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58" w:rsidRPr="003D2459" w:rsidRDefault="00304358" w:rsidP="00304358">
      <w:pPr>
        <w:suppressAutoHyphens/>
        <w:jc w:val="center"/>
        <w:rPr>
          <w:sz w:val="28"/>
          <w:szCs w:val="28"/>
        </w:rPr>
      </w:pPr>
      <w:r w:rsidRPr="003D2459">
        <w:rPr>
          <w:sz w:val="28"/>
          <w:szCs w:val="28"/>
        </w:rPr>
        <w:t>МИНОБРНАУКИ РОССИИ</w:t>
      </w:r>
    </w:p>
    <w:p w:rsidR="00304358" w:rsidRPr="00DB597C" w:rsidRDefault="00304358" w:rsidP="00304358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304358" w:rsidRPr="00DB597C" w:rsidRDefault="00304358" w:rsidP="00304358">
      <w:pPr>
        <w:jc w:val="center"/>
      </w:pPr>
      <w:r w:rsidRPr="00DB597C">
        <w:t>высшего образования</w:t>
      </w:r>
    </w:p>
    <w:p w:rsidR="00304358" w:rsidRPr="00DB597C" w:rsidRDefault="00304358" w:rsidP="00304358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304358" w:rsidRPr="00DB597C" w:rsidRDefault="00304358" w:rsidP="00304358">
      <w:pPr>
        <w:jc w:val="center"/>
      </w:pPr>
      <w:r w:rsidRPr="00DB597C">
        <w:t>имени Козьмы Минина»</w:t>
      </w:r>
    </w:p>
    <w:p w:rsidR="00304358" w:rsidRPr="00DB597C" w:rsidRDefault="00304358" w:rsidP="00304358"/>
    <w:p w:rsidR="00304358" w:rsidRPr="00DB597C" w:rsidRDefault="00304358" w:rsidP="00304358"/>
    <w:p w:rsidR="00304358" w:rsidRPr="00DB597C" w:rsidRDefault="00304358" w:rsidP="00304358"/>
    <w:p w:rsidR="00304358" w:rsidRPr="00DB597C" w:rsidRDefault="00304358" w:rsidP="00304358"/>
    <w:p w:rsidR="00304358" w:rsidRPr="00EA1887" w:rsidRDefault="00304358" w:rsidP="00304358">
      <w:pPr>
        <w:ind w:left="3402" w:firstLine="1418"/>
      </w:pPr>
    </w:p>
    <w:p w:rsidR="00304358" w:rsidRPr="00EA1887" w:rsidRDefault="00304358" w:rsidP="00304358">
      <w:pPr>
        <w:suppressAutoHyphens/>
        <w:ind w:left="4820"/>
        <w:contextualSpacing/>
      </w:pPr>
      <w:r w:rsidRPr="00EA1887">
        <w:t xml:space="preserve">УТВЕРЖДЕНО </w:t>
      </w:r>
    </w:p>
    <w:p w:rsidR="00304358" w:rsidRPr="00EA1887" w:rsidRDefault="00304358" w:rsidP="00304358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:rsidR="00304358" w:rsidRPr="00EA1887" w:rsidRDefault="00304358" w:rsidP="00304358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304358" w:rsidRPr="00EA1887" w:rsidRDefault="00304358" w:rsidP="00304358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304358" w:rsidRDefault="00304358" w:rsidP="00304358">
      <w:pPr>
        <w:ind w:left="4956" w:hanging="136"/>
      </w:pPr>
    </w:p>
    <w:p w:rsidR="00304358" w:rsidRDefault="00304358" w:rsidP="00304358">
      <w:pPr>
        <w:ind w:left="4956" w:hanging="136"/>
      </w:pPr>
    </w:p>
    <w:p w:rsidR="00304358" w:rsidRDefault="00304358" w:rsidP="00304358">
      <w:pPr>
        <w:ind w:left="4956" w:hanging="136"/>
      </w:pPr>
    </w:p>
    <w:p w:rsidR="00304358" w:rsidRPr="00EA1887" w:rsidRDefault="00304358" w:rsidP="00304358">
      <w:pPr>
        <w:ind w:left="4956" w:hanging="136"/>
      </w:pPr>
    </w:p>
    <w:p w:rsidR="00304358" w:rsidRPr="00DB597C" w:rsidRDefault="00304358" w:rsidP="00304358">
      <w:r w:rsidRPr="00DB597C">
        <w:t xml:space="preserve">                                                </w:t>
      </w:r>
    </w:p>
    <w:p w:rsidR="00304358" w:rsidRPr="00DB597C" w:rsidRDefault="00304358" w:rsidP="00304358">
      <w:pPr>
        <w:jc w:val="center"/>
      </w:pPr>
    </w:p>
    <w:p w:rsidR="00304358" w:rsidRPr="00DB597C" w:rsidRDefault="00304358" w:rsidP="00304358">
      <w:pPr>
        <w:jc w:val="center"/>
      </w:pPr>
    </w:p>
    <w:p w:rsidR="00304358" w:rsidRPr="00DB597C" w:rsidRDefault="00304358" w:rsidP="00304358">
      <w:pPr>
        <w:spacing w:line="360" w:lineRule="auto"/>
        <w:jc w:val="center"/>
        <w:rPr>
          <w:b/>
        </w:rPr>
      </w:pPr>
    </w:p>
    <w:p w:rsidR="00304358" w:rsidRPr="00DB597C" w:rsidRDefault="00304358" w:rsidP="00304358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304358" w:rsidRPr="00CD7E50" w:rsidRDefault="00304358" w:rsidP="00304358">
      <w:pPr>
        <w:spacing w:line="360" w:lineRule="auto"/>
        <w:jc w:val="center"/>
        <w:rPr>
          <w:rFonts w:ascii="Times New Roman Полужирный" w:hAnsi="Times New Roman Полужирный"/>
          <w:b/>
          <w:caps/>
        </w:rPr>
      </w:pPr>
      <w:r w:rsidRPr="00CD7E50">
        <w:rPr>
          <w:rFonts w:ascii="Times New Roman Полужирный" w:hAnsi="Times New Roman Полужирный"/>
          <w:b/>
          <w:caps/>
        </w:rPr>
        <w:t>«</w:t>
      </w:r>
      <w:r w:rsidRPr="00CD7E50">
        <w:rPr>
          <w:rFonts w:ascii="Times New Roman Полужирный" w:hAnsi="Times New Roman Полужирный"/>
          <w:b/>
          <w:bCs/>
          <w:caps/>
        </w:rPr>
        <w:t>Основы научных знаний</w:t>
      </w:r>
      <w:r w:rsidRPr="00CD7E50">
        <w:rPr>
          <w:rFonts w:ascii="Times New Roman Полужирный" w:hAnsi="Times New Roman Полужирный"/>
          <w:b/>
          <w:caps/>
        </w:rPr>
        <w:t>»</w:t>
      </w:r>
    </w:p>
    <w:p w:rsidR="00304358" w:rsidRDefault="00304358" w:rsidP="00304358">
      <w:pPr>
        <w:spacing w:line="360" w:lineRule="auto"/>
        <w:jc w:val="center"/>
        <w:rPr>
          <w:i/>
          <w:sz w:val="18"/>
          <w:szCs w:val="18"/>
        </w:rPr>
      </w:pPr>
    </w:p>
    <w:p w:rsidR="00304358" w:rsidRPr="00DB597C" w:rsidRDefault="00304358" w:rsidP="00304358">
      <w:pPr>
        <w:spacing w:line="360" w:lineRule="auto"/>
        <w:jc w:val="center"/>
        <w:rPr>
          <w:b/>
        </w:rPr>
      </w:pPr>
    </w:p>
    <w:p w:rsidR="00304358" w:rsidRPr="00CD7E50" w:rsidRDefault="00304358" w:rsidP="00304358">
      <w:pPr>
        <w:tabs>
          <w:tab w:val="left" w:pos="3300"/>
        </w:tabs>
      </w:pPr>
      <w:r w:rsidRPr="00CD7E50">
        <w:t>Напрвление подготовки:</w:t>
      </w:r>
    </w:p>
    <w:p w:rsidR="00304358" w:rsidRPr="00CD7E50" w:rsidRDefault="00304358" w:rsidP="00304358">
      <w:pPr>
        <w:tabs>
          <w:tab w:val="left" w:pos="3300"/>
        </w:tabs>
      </w:pPr>
      <w:r w:rsidRPr="00CD7E50">
        <w:t xml:space="preserve"> 44.03.02 Психо</w:t>
      </w:r>
      <w:r w:rsidR="00445027">
        <w:t>лого-педагогическое образование</w:t>
      </w:r>
    </w:p>
    <w:p w:rsidR="00304358" w:rsidRPr="00CD7E50" w:rsidRDefault="00304358" w:rsidP="00304358">
      <w:pPr>
        <w:tabs>
          <w:tab w:val="left" w:pos="3300"/>
        </w:tabs>
      </w:pPr>
    </w:p>
    <w:p w:rsidR="00304358" w:rsidRPr="00CD7E50" w:rsidRDefault="00445027" w:rsidP="00304358">
      <w:pPr>
        <w:tabs>
          <w:tab w:val="left" w:pos="3300"/>
        </w:tabs>
      </w:pPr>
      <w:r>
        <w:t xml:space="preserve">Профиль: </w:t>
      </w:r>
      <w:r w:rsidR="00304358" w:rsidRPr="00CD7E50">
        <w:t>Психология и пед</w:t>
      </w:r>
      <w:r>
        <w:t>агогика дошкольного образования</w:t>
      </w:r>
    </w:p>
    <w:p w:rsidR="00304358" w:rsidRPr="00CD7E50" w:rsidRDefault="00304358" w:rsidP="00304358">
      <w:pPr>
        <w:spacing w:line="360" w:lineRule="auto"/>
      </w:pPr>
      <w:r>
        <w:t xml:space="preserve">Форма обучения  - очная </w:t>
      </w:r>
    </w:p>
    <w:p w:rsidR="00304358" w:rsidRPr="00CD7E50" w:rsidRDefault="00304358" w:rsidP="00304358"/>
    <w:p w:rsidR="00304358" w:rsidRPr="00CD7E50" w:rsidRDefault="00304358" w:rsidP="00304358">
      <w:r w:rsidRPr="00CD7E50">
        <w:t>Трудоемкость модуля – 6  з.е.</w:t>
      </w:r>
    </w:p>
    <w:p w:rsidR="00304358" w:rsidRDefault="00304358" w:rsidP="00304358"/>
    <w:p w:rsidR="00304358" w:rsidRPr="00DB597C" w:rsidRDefault="00304358" w:rsidP="00304358"/>
    <w:p w:rsidR="00304358" w:rsidRDefault="00304358" w:rsidP="00304358"/>
    <w:p w:rsidR="00304358" w:rsidRDefault="00304358" w:rsidP="00304358"/>
    <w:p w:rsidR="00304358" w:rsidRDefault="00304358" w:rsidP="00304358"/>
    <w:p w:rsidR="00304358" w:rsidRDefault="00304358" w:rsidP="00304358"/>
    <w:p w:rsidR="00304358" w:rsidRDefault="00304358" w:rsidP="00304358"/>
    <w:p w:rsidR="00304358" w:rsidRDefault="00304358" w:rsidP="00304358"/>
    <w:p w:rsidR="00304358" w:rsidRPr="00DB597C" w:rsidRDefault="00304358" w:rsidP="00304358"/>
    <w:p w:rsidR="00304358" w:rsidRPr="00DB597C" w:rsidRDefault="00304358" w:rsidP="00304358"/>
    <w:p w:rsidR="00304358" w:rsidRPr="00DB597C" w:rsidRDefault="00304358" w:rsidP="00304358">
      <w:pPr>
        <w:jc w:val="center"/>
      </w:pPr>
      <w:r w:rsidRPr="00DB597C">
        <w:t>г. Нижний Новгород</w:t>
      </w:r>
    </w:p>
    <w:p w:rsidR="00304358" w:rsidRPr="00DB597C" w:rsidRDefault="00304358" w:rsidP="00304358">
      <w:pPr>
        <w:jc w:val="center"/>
      </w:pPr>
    </w:p>
    <w:p w:rsidR="00304358" w:rsidRPr="00DB597C" w:rsidRDefault="00304358" w:rsidP="00304358">
      <w:pPr>
        <w:jc w:val="center"/>
      </w:pPr>
      <w:r>
        <w:t>2019</w:t>
      </w:r>
      <w:r w:rsidRPr="00DB597C">
        <w:t>год</w:t>
      </w:r>
    </w:p>
    <w:p w:rsidR="00304358" w:rsidRPr="0007146B" w:rsidRDefault="00304358" w:rsidP="00304358"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Основы научных знаний</w:t>
      </w:r>
      <w:r w:rsidRPr="0007146B">
        <w:t>» разработана на основе:</w:t>
      </w:r>
    </w:p>
    <w:p w:rsidR="00304358" w:rsidRPr="00060D8F" w:rsidRDefault="00304358" w:rsidP="00304358">
      <w:pPr>
        <w:numPr>
          <w:ilvl w:val="0"/>
          <w:numId w:val="14"/>
        </w:numPr>
        <w:tabs>
          <w:tab w:val="left" w:pos="284"/>
        </w:tabs>
        <w:ind w:left="0" w:firstLine="0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304358" w:rsidRPr="00060D8F" w:rsidRDefault="00304358" w:rsidP="00304358">
      <w:pPr>
        <w:numPr>
          <w:ilvl w:val="0"/>
          <w:numId w:val="14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304358" w:rsidRPr="00060D8F" w:rsidRDefault="00304358" w:rsidP="00304358">
      <w:pPr>
        <w:numPr>
          <w:ilvl w:val="0"/>
          <w:numId w:val="14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</w:t>
      </w:r>
      <w:r>
        <w:t xml:space="preserve"> </w:t>
      </w:r>
      <w:r w:rsidRPr="00060D8F">
        <w:t>22.02.2019 №6.</w:t>
      </w:r>
    </w:p>
    <w:p w:rsidR="00304358" w:rsidRDefault="00304358" w:rsidP="00304358"/>
    <w:p w:rsidR="00304358" w:rsidRDefault="00304358" w:rsidP="00304358"/>
    <w:p w:rsidR="00304358" w:rsidRPr="00DB597C" w:rsidRDefault="00304358" w:rsidP="00304358">
      <w:r w:rsidRPr="00DB597C">
        <w:t>Авторы:</w:t>
      </w:r>
    </w:p>
    <w:p w:rsidR="00304358" w:rsidRPr="00DB597C" w:rsidRDefault="00304358" w:rsidP="00304358"/>
    <w:tbl>
      <w:tblPr>
        <w:tblStyle w:val="14"/>
        <w:tblW w:w="0" w:type="auto"/>
        <w:tblLook w:val="04A0"/>
      </w:tblPr>
      <w:tblGrid>
        <w:gridCol w:w="4928"/>
        <w:gridCol w:w="4925"/>
      </w:tblGrid>
      <w:tr w:rsidR="00304358" w:rsidRPr="00DB597C" w:rsidTr="004462A1">
        <w:tc>
          <w:tcPr>
            <w:tcW w:w="4928" w:type="dxa"/>
          </w:tcPr>
          <w:p w:rsidR="00304358" w:rsidRPr="00DB597C" w:rsidRDefault="00304358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5" w:type="dxa"/>
          </w:tcPr>
          <w:p w:rsidR="00304358" w:rsidRPr="00DB597C" w:rsidRDefault="00304358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A8577C" w:rsidRDefault="006D58EA" w:rsidP="00895C60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Ревунов С.Е., доцент</w:t>
            </w:r>
            <w:r>
              <w:rPr>
                <w:sz w:val="24"/>
                <w:szCs w:val="24"/>
                <w:lang w:val="ru-RU"/>
              </w:rPr>
              <w:t>, канд. физ-мат. наук</w:t>
            </w:r>
          </w:p>
        </w:tc>
        <w:tc>
          <w:tcPr>
            <w:tcW w:w="4925" w:type="dxa"/>
          </w:tcPr>
          <w:p w:rsidR="006D58EA" w:rsidRPr="00BA2E0B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Технологий сервиса и технологического образования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BA2E0B" w:rsidRDefault="006D58EA" w:rsidP="00895C60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Курманова Е.Н., ст. преподаватель</w:t>
            </w:r>
          </w:p>
        </w:tc>
        <w:tc>
          <w:tcPr>
            <w:tcW w:w="4925" w:type="dxa"/>
          </w:tcPr>
          <w:p w:rsidR="006D58EA" w:rsidRPr="00CD7E50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BA2E0B" w:rsidRDefault="006D58EA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Гончарук А.Г., ст. преподаватель</w:t>
            </w:r>
            <w:r>
              <w:rPr>
                <w:sz w:val="24"/>
                <w:szCs w:val="24"/>
                <w:lang w:val="ru-RU"/>
              </w:rPr>
              <w:t>, канд. филос. наук</w:t>
            </w:r>
          </w:p>
        </w:tc>
        <w:tc>
          <w:tcPr>
            <w:tcW w:w="4925" w:type="dxa"/>
          </w:tcPr>
          <w:p w:rsidR="006D58EA" w:rsidRPr="00CD7E50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A8577C" w:rsidRDefault="006D58EA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Богородская О.В., доцент</w:t>
            </w:r>
            <w:r>
              <w:rPr>
                <w:sz w:val="24"/>
                <w:szCs w:val="24"/>
                <w:lang w:val="ru-RU"/>
              </w:rPr>
              <w:t>, канд. псих. наук</w:t>
            </w:r>
          </w:p>
        </w:tc>
        <w:tc>
          <w:tcPr>
            <w:tcW w:w="4925" w:type="dxa"/>
          </w:tcPr>
          <w:p w:rsidR="006D58EA" w:rsidRPr="00CD7E50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Практической психологии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A8577C" w:rsidRDefault="006D58EA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Мальцева С.М., доцент</w:t>
            </w:r>
            <w:r>
              <w:rPr>
                <w:sz w:val="24"/>
                <w:szCs w:val="24"/>
                <w:lang w:val="ru-RU"/>
              </w:rPr>
              <w:t>, канд. филос. наук</w:t>
            </w:r>
          </w:p>
        </w:tc>
        <w:tc>
          <w:tcPr>
            <w:tcW w:w="4925" w:type="dxa"/>
          </w:tcPr>
          <w:p w:rsidR="006D58EA" w:rsidRPr="00CD7E50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6D58EA" w:rsidRPr="00DB597C" w:rsidTr="004462A1">
        <w:tc>
          <w:tcPr>
            <w:tcW w:w="4928" w:type="dxa"/>
          </w:tcPr>
          <w:p w:rsidR="006D58EA" w:rsidRPr="00A8577C" w:rsidRDefault="006D58EA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 xml:space="preserve">Вершинина И.В., доцент, </w:t>
            </w:r>
            <w:r>
              <w:rPr>
                <w:sz w:val="24"/>
                <w:szCs w:val="24"/>
                <w:lang w:val="ru-RU"/>
              </w:rPr>
              <w:t>канд. биолог. наук</w:t>
            </w:r>
          </w:p>
        </w:tc>
        <w:tc>
          <w:tcPr>
            <w:tcW w:w="4925" w:type="dxa"/>
          </w:tcPr>
          <w:p w:rsidR="006D58EA" w:rsidRPr="00BA2E0B" w:rsidRDefault="006D58EA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Экологического образования и рационального природопользования</w:t>
            </w:r>
          </w:p>
        </w:tc>
      </w:tr>
    </w:tbl>
    <w:p w:rsidR="00304358" w:rsidRPr="00DB597C" w:rsidRDefault="00304358" w:rsidP="00304358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304358" w:rsidRPr="00DB597C" w:rsidRDefault="00304358" w:rsidP="00304358">
      <w:pPr>
        <w:spacing w:line="360" w:lineRule="auto"/>
      </w:pPr>
    </w:p>
    <w:p w:rsidR="00304358" w:rsidRPr="00DB597C" w:rsidRDefault="00304358" w:rsidP="00304358">
      <w:pPr>
        <w:spacing w:line="360" w:lineRule="auto"/>
      </w:pPr>
    </w:p>
    <w:p w:rsidR="00304358" w:rsidRDefault="00304358" w:rsidP="00304358">
      <w:pPr>
        <w:spacing w:line="360" w:lineRule="auto"/>
      </w:pPr>
    </w:p>
    <w:p w:rsidR="00304358" w:rsidRPr="00DB597C" w:rsidRDefault="00304358" w:rsidP="00304358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BA275C" w:rsidRDefault="00BA275C" w:rsidP="00384227">
      <w:pPr>
        <w:jc w:val="center"/>
      </w:pPr>
      <w:r>
        <w:br w:type="page"/>
      </w:r>
    </w:p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17066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:rsidR="0070436B" w:rsidRPr="006D58EA" w:rsidRDefault="00F936C7" w:rsidP="006D58EA">
          <w:pPr>
            <w:pStyle w:val="afc"/>
            <w:spacing w:line="240" w:lineRule="auto"/>
            <w:jc w:val="center"/>
          </w:pPr>
          <w:r w:rsidRPr="00F936C7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FA46F4" w:rsidRPr="00FA46F4" w:rsidRDefault="00FA46F4" w:rsidP="00FA46F4"/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E11DF">
            <w:fldChar w:fldCharType="begin"/>
          </w:r>
          <w:r w:rsidR="0070436B">
            <w:instrText xml:space="preserve"> TOC \o "1-3" \h \z \u </w:instrText>
          </w:r>
          <w:r w:rsidRPr="00BE11DF">
            <w:fldChar w:fldCharType="separate"/>
          </w:r>
          <w:hyperlink w:anchor="_Toc22131324" w:history="1">
            <w:r w:rsidR="00F524E6" w:rsidRPr="0051550E">
              <w:rPr>
                <w:rStyle w:val="af0"/>
                <w:noProof/>
              </w:rPr>
              <w:t>1. Назначение образовательного модуля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25" w:history="1">
            <w:r w:rsidR="00F524E6" w:rsidRPr="0051550E">
              <w:rPr>
                <w:rStyle w:val="af0"/>
                <w:noProof/>
              </w:rPr>
              <w:t>2. Характеристика образовательного модуля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26" w:history="1">
            <w:r w:rsidR="00F524E6" w:rsidRPr="0051550E">
              <w:rPr>
                <w:rStyle w:val="af0"/>
                <w:noProof/>
              </w:rPr>
              <w:t>3. Структура образовательного модуля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27" w:history="1">
            <w:r w:rsidR="00F524E6" w:rsidRPr="0051550E">
              <w:rPr>
                <w:rStyle w:val="af0"/>
                <w:noProof/>
              </w:rPr>
              <w:t>4. Методические указания для обучающихся по освоению модуля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28" w:history="1">
            <w:r w:rsidR="00F524E6" w:rsidRPr="0051550E">
              <w:rPr>
                <w:rStyle w:val="af0"/>
                <w:noProof/>
              </w:rPr>
              <w:t>5. Программы дисциплин модуля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29" w:history="1">
            <w:r w:rsidR="00F524E6" w:rsidRPr="0051550E">
              <w:rPr>
                <w:rStyle w:val="af0"/>
                <w:noProof/>
              </w:rPr>
              <w:t>5.1. П</w:t>
            </w:r>
            <w:r w:rsidR="00FA46F4" w:rsidRPr="0051550E">
              <w:rPr>
                <w:rStyle w:val="af0"/>
                <w:noProof/>
              </w:rPr>
              <w:t>рограмма дисциплины</w:t>
            </w:r>
          </w:hyperlink>
          <w:r w:rsidR="00FA46F4">
            <w:rPr>
              <w:rStyle w:val="af0"/>
              <w:noProof/>
            </w:rPr>
            <w:t xml:space="preserve"> </w:t>
          </w:r>
          <w:hyperlink w:anchor="_Toc22131330" w:history="1">
            <w:r w:rsidR="00F524E6" w:rsidRPr="0051550E">
              <w:rPr>
                <w:rStyle w:val="af0"/>
                <w:noProof/>
              </w:rPr>
              <w:t>«Философия»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31" w:history="1">
            <w:r w:rsidR="00F524E6" w:rsidRPr="0051550E">
              <w:rPr>
                <w:rStyle w:val="af0"/>
                <w:noProof/>
              </w:rPr>
              <w:t>5.2. П</w:t>
            </w:r>
            <w:r w:rsidR="00FA46F4" w:rsidRPr="0051550E">
              <w:rPr>
                <w:rStyle w:val="af0"/>
                <w:noProof/>
              </w:rPr>
              <w:t>рограмма дисциплин</w:t>
            </w:r>
          </w:hyperlink>
          <w:r w:rsidR="00FA46F4">
            <w:rPr>
              <w:rStyle w:val="af0"/>
              <w:noProof/>
            </w:rPr>
            <w:t xml:space="preserve"> </w:t>
          </w:r>
          <w:hyperlink w:anchor="_Toc22131332" w:history="1">
            <w:r w:rsidR="00F524E6" w:rsidRPr="0051550E">
              <w:rPr>
                <w:rStyle w:val="af0"/>
                <w:noProof/>
              </w:rPr>
              <w:t>«Математические методы обработки данных»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33" w:history="1">
            <w:r w:rsidR="00F524E6" w:rsidRPr="0051550E">
              <w:rPr>
                <w:rStyle w:val="af0"/>
                <w:noProof/>
              </w:rPr>
              <w:t>5.3. П</w:t>
            </w:r>
            <w:r w:rsidR="00FA46F4" w:rsidRPr="00FA46F4">
              <w:rPr>
                <w:rStyle w:val="af0"/>
                <w:noProof/>
              </w:rPr>
              <w:t>рограмма дисциплины</w:t>
            </w:r>
            <w:r w:rsidR="00F524E6" w:rsidRPr="0051550E">
              <w:rPr>
                <w:rStyle w:val="af0"/>
                <w:noProof/>
              </w:rPr>
              <w:t xml:space="preserve"> «Концепции современного естествознания»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35" w:history="1">
            <w:r w:rsidR="00F524E6" w:rsidRPr="0051550E">
              <w:rPr>
                <w:rStyle w:val="af0"/>
                <w:noProof/>
              </w:rPr>
              <w:t>5.4. П</w:t>
            </w:r>
            <w:r w:rsidR="00FA46F4" w:rsidRPr="0051550E">
              <w:rPr>
                <w:rStyle w:val="af0"/>
                <w:noProof/>
              </w:rPr>
              <w:t>рограмма дисциплины</w:t>
            </w:r>
            <w:r w:rsidR="00F524E6" w:rsidRPr="0051550E">
              <w:rPr>
                <w:rStyle w:val="af0"/>
                <w:noProof/>
              </w:rPr>
              <w:t xml:space="preserve"> «Основы научно-исследовательской деятельности»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37" w:history="1">
            <w:r w:rsidR="00F524E6" w:rsidRPr="0051550E">
              <w:rPr>
                <w:rStyle w:val="af0"/>
                <w:noProof/>
              </w:rPr>
              <w:t>6. Программа практики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524E6" w:rsidRDefault="00BE11DF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131338" w:history="1">
            <w:r w:rsidR="00F524E6" w:rsidRPr="0051550E">
              <w:rPr>
                <w:rStyle w:val="af0"/>
                <w:noProof/>
              </w:rPr>
              <w:t>7. П</w:t>
            </w:r>
            <w:r w:rsidR="00FA46F4" w:rsidRPr="0051550E">
              <w:rPr>
                <w:rStyle w:val="af0"/>
                <w:noProof/>
              </w:rPr>
              <w:t>рограмма итоговой аттестации по модулю</w:t>
            </w:r>
            <w:r w:rsidR="00F52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524E6">
              <w:rPr>
                <w:noProof/>
                <w:webHidden/>
              </w:rPr>
              <w:instrText xml:space="preserve"> PAGEREF _Toc22131338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24E6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BE11DF" w:rsidP="00384227">
          <w:r>
            <w:rPr>
              <w:b/>
              <w:bCs/>
            </w:rPr>
            <w:fldChar w:fldCharType="end"/>
          </w:r>
        </w:p>
        <w:p w:rsidR="0070436B" w:rsidRDefault="00BE11DF" w:rsidP="00384227"/>
      </w:sdtContent>
    </w:sdt>
    <w:p w:rsidR="00B578A4" w:rsidRDefault="00B578A4" w:rsidP="00384227"/>
    <w:p w:rsidR="00071D4C" w:rsidRDefault="00071D4C" w:rsidP="00384227">
      <w:r>
        <w:br w:type="page"/>
      </w:r>
    </w:p>
    <w:p w:rsidR="00071D4C" w:rsidRDefault="00B86843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22131324"/>
      <w:r w:rsidRPr="00B86843">
        <w:rPr>
          <w:rFonts w:ascii="Times New Roman" w:hAnsi="Times New Roman" w:cs="Times New Roman"/>
          <w:color w:val="auto"/>
        </w:rPr>
        <w:lastRenderedPageBreak/>
        <w:t>1. Назначение образовательного модуля</w:t>
      </w:r>
      <w:bookmarkEnd w:id="1"/>
    </w:p>
    <w:p w:rsidR="00B55AA1" w:rsidRPr="00B55AA1" w:rsidRDefault="00B55AA1" w:rsidP="00B55AA1"/>
    <w:p w:rsidR="000F0ECD" w:rsidRDefault="00B92F37" w:rsidP="00384227">
      <w:pPr>
        <w:ind w:firstLine="709"/>
        <w:jc w:val="both"/>
        <w:rPr>
          <w:iCs/>
          <w:color w:val="000000"/>
        </w:rPr>
      </w:pPr>
      <w:r w:rsidRPr="00B92F37">
        <w:t>Модуль «Основы научных знаний»</w:t>
      </w:r>
      <w:r>
        <w:t xml:space="preserve"> является неотъемлемой частью основной профессиональной образовательной программы </w:t>
      </w:r>
      <w:r w:rsidR="00930D6D">
        <w:t xml:space="preserve">уровня универсального бакалавриата и </w:t>
      </w:r>
      <w:r w:rsidRPr="00B92F37">
        <w:t>рекомендуется для</w:t>
      </w:r>
      <w:r w:rsidR="00931777">
        <w:t xml:space="preserve"> направлений подготовки 44.03.02 «Психолого-педагогическое образование</w:t>
      </w:r>
      <w:r w:rsidR="00CA0630" w:rsidRPr="00B92F37">
        <w:t>»</w:t>
      </w:r>
      <w:r w:rsidR="00CA0630">
        <w:t xml:space="preserve">. </w:t>
      </w:r>
      <w:r w:rsidR="00930D6D">
        <w:t>Адресную группу модуля составляют обучающиеся по указанным направлениям подготовки</w:t>
      </w:r>
      <w:r w:rsidR="00CA0630">
        <w:t>.</w:t>
      </w:r>
      <w:r w:rsidR="00931777">
        <w:t xml:space="preserve"> </w:t>
      </w:r>
      <w:r w:rsidR="00442EB9">
        <w:rPr>
          <w:iCs/>
          <w:color w:val="000000"/>
        </w:rPr>
        <w:t>В</w:t>
      </w:r>
      <w:r w:rsidR="00442EB9" w:rsidRPr="00442EB9">
        <w:rPr>
          <w:iCs/>
          <w:color w:val="000000"/>
        </w:rPr>
        <w:t xml:space="preserve">ведение профессионального стандарта педагога неизбежно </w:t>
      </w:r>
      <w:r w:rsidR="00442EB9">
        <w:rPr>
          <w:iCs/>
          <w:color w:val="000000"/>
        </w:rPr>
        <w:t xml:space="preserve">влечет </w:t>
      </w:r>
      <w:r w:rsidR="00442EB9" w:rsidRPr="00442EB9">
        <w:rPr>
          <w:iCs/>
          <w:color w:val="000000"/>
        </w:rPr>
        <w:t>за собой изменение</w:t>
      </w:r>
      <w:r w:rsidR="00442EB9">
        <w:rPr>
          <w:iCs/>
          <w:color w:val="000000"/>
        </w:rPr>
        <w:t xml:space="preserve"> основных компонентов образовательного процесса в подготовке педагога: целей, содержания, методов, технологий</w:t>
      </w:r>
      <w:r w:rsidR="006435D7">
        <w:rPr>
          <w:iCs/>
          <w:color w:val="000000"/>
        </w:rPr>
        <w:t xml:space="preserve">, </w:t>
      </w:r>
      <w:r w:rsidR="00442EB9">
        <w:rPr>
          <w:iCs/>
          <w:color w:val="000000"/>
        </w:rPr>
        <w:t>форм обучения и контроля</w:t>
      </w:r>
      <w:r w:rsidR="00442EB9" w:rsidRPr="00442EB9">
        <w:rPr>
          <w:iCs/>
          <w:color w:val="000000"/>
        </w:rPr>
        <w:t>.</w:t>
      </w:r>
      <w:r w:rsidR="00442EB9">
        <w:rPr>
          <w:iCs/>
          <w:color w:val="000000"/>
        </w:rPr>
        <w:t xml:space="preserve"> Основным ориентиром в подготовке будущего педагога становится формирование его профессиональных качеств, в числе которых к</w:t>
      </w:r>
      <w:r w:rsidR="00032071">
        <w:rPr>
          <w:iCs/>
          <w:color w:val="000000"/>
        </w:rPr>
        <w:t>лючевым является умение учиться, которое педагог должен уметь демонстрировать своим ученикам.</w:t>
      </w:r>
      <w:r w:rsidR="00931777">
        <w:rPr>
          <w:iCs/>
          <w:color w:val="000000"/>
        </w:rPr>
        <w:t xml:space="preserve"> </w:t>
      </w:r>
      <w:r w:rsidR="007E3404" w:rsidRPr="00AD34B3">
        <w:rPr>
          <w:color w:val="000000"/>
        </w:rPr>
        <w:t>Для эффективного выполнения трудов</w:t>
      </w:r>
      <w:r w:rsidR="007E3404">
        <w:rPr>
          <w:color w:val="000000"/>
        </w:rPr>
        <w:t>ых</w:t>
      </w:r>
      <w:r w:rsidR="007E3404" w:rsidRPr="00AD34B3">
        <w:rPr>
          <w:color w:val="000000"/>
        </w:rPr>
        <w:t xml:space="preserve"> функци</w:t>
      </w:r>
      <w:r w:rsidR="007E3404">
        <w:rPr>
          <w:color w:val="000000"/>
        </w:rPr>
        <w:t>й</w:t>
      </w:r>
      <w:r w:rsidR="009C7171">
        <w:rPr>
          <w:color w:val="000000"/>
        </w:rPr>
        <w:t xml:space="preserve"> будущему</w:t>
      </w:r>
      <w:r w:rsidR="007E3404" w:rsidRPr="00AD34B3">
        <w:rPr>
          <w:color w:val="000000"/>
        </w:rPr>
        <w:t xml:space="preserve"> учителю необходимо </w:t>
      </w:r>
      <w:r w:rsidR="009C7171">
        <w:rPr>
          <w:color w:val="000000"/>
        </w:rPr>
        <w:t>о</w:t>
      </w:r>
      <w:r w:rsidR="007E3404" w:rsidRPr="00AD34B3">
        <w:rPr>
          <w:color w:val="000000"/>
        </w:rPr>
        <w:t xml:space="preserve">своить </w:t>
      </w:r>
      <w:r w:rsidR="009C7171">
        <w:rPr>
          <w:color w:val="000000"/>
        </w:rPr>
        <w:t xml:space="preserve">системы </w:t>
      </w:r>
      <w:r w:rsidR="007E3404" w:rsidRPr="00AD34B3">
        <w:rPr>
          <w:color w:val="000000"/>
        </w:rPr>
        <w:t>фундаментальны</w:t>
      </w:r>
      <w:r w:rsidR="009C7171">
        <w:rPr>
          <w:color w:val="000000"/>
        </w:rPr>
        <w:t>х понятий философии, естественных и математических наук, основные этапы познания мира</w:t>
      </w:r>
      <w:r w:rsidR="006435D7">
        <w:rPr>
          <w:color w:val="000000"/>
        </w:rPr>
        <w:t xml:space="preserve"> и научно-исследовательской работы</w:t>
      </w:r>
      <w:r w:rsidR="009C7171">
        <w:rPr>
          <w:color w:val="000000"/>
        </w:rPr>
        <w:t xml:space="preserve">, быть готовым к формированию учебной мотивации и </w:t>
      </w:r>
      <w:r w:rsidR="006435D7">
        <w:rPr>
          <w:color w:val="000000"/>
        </w:rPr>
        <w:t>достижению метапредметных результатов обучения</w:t>
      </w:r>
      <w:r w:rsidR="009C7171">
        <w:rPr>
          <w:color w:val="000000"/>
        </w:rPr>
        <w:t xml:space="preserve">, </w:t>
      </w:r>
      <w:r w:rsidR="006435D7">
        <w:rPr>
          <w:color w:val="000000"/>
        </w:rPr>
        <w:t xml:space="preserve">уметь </w:t>
      </w:r>
      <w:r w:rsidR="009C7171">
        <w:rPr>
          <w:color w:val="000000"/>
        </w:rPr>
        <w:t>раскрывать перед учениками становление естественнонаучной картины мира.</w:t>
      </w:r>
      <w:r w:rsidR="004972D9">
        <w:rPr>
          <w:color w:val="000000"/>
        </w:rPr>
        <w:t xml:space="preserve"> </w:t>
      </w:r>
      <w:r w:rsidR="00032071" w:rsidRPr="00460E6E">
        <w:rPr>
          <w:bCs/>
          <w:color w:val="000000"/>
        </w:rPr>
        <w:t xml:space="preserve">Изменения </w:t>
      </w:r>
      <w:r w:rsidR="00032071">
        <w:rPr>
          <w:bCs/>
          <w:color w:val="000000"/>
        </w:rPr>
        <w:t xml:space="preserve">образовательного процесса </w:t>
      </w:r>
      <w:r w:rsidR="00032071" w:rsidRPr="00460E6E">
        <w:rPr>
          <w:bCs/>
          <w:color w:val="000000"/>
        </w:rPr>
        <w:t>в подготовк</w:t>
      </w:r>
      <w:r w:rsidR="00032071">
        <w:rPr>
          <w:bCs/>
          <w:color w:val="000000"/>
        </w:rPr>
        <w:t>е</w:t>
      </w:r>
      <w:r w:rsidR="00032071" w:rsidRPr="00460E6E">
        <w:rPr>
          <w:bCs/>
          <w:color w:val="000000"/>
        </w:rPr>
        <w:t xml:space="preserve"> педагогов в рамках </w:t>
      </w:r>
      <w:r w:rsidR="00032071">
        <w:rPr>
          <w:bCs/>
          <w:color w:val="000000"/>
        </w:rPr>
        <w:t xml:space="preserve">модуля «Основы научных знаний» </w:t>
      </w:r>
      <w:r w:rsidR="00032071" w:rsidRPr="00460E6E">
        <w:rPr>
          <w:bCs/>
          <w:color w:val="000000"/>
        </w:rPr>
        <w:t xml:space="preserve">связаны, в первую очередь, с </w:t>
      </w:r>
      <w:r w:rsidR="00032071">
        <w:rPr>
          <w:bCs/>
          <w:color w:val="000000"/>
        </w:rPr>
        <w:t xml:space="preserve">его ориентации </w:t>
      </w:r>
      <w:r w:rsidR="00032071" w:rsidRPr="00460E6E">
        <w:rPr>
          <w:bCs/>
          <w:color w:val="000000"/>
        </w:rPr>
        <w:t xml:space="preserve">на новые образовательные результаты, </w:t>
      </w:r>
      <w:r w:rsidR="00032071">
        <w:rPr>
          <w:bCs/>
          <w:color w:val="000000"/>
        </w:rPr>
        <w:t>сформулированные на основе синтеза компетенций, выделенных в ФГОС ВО</w:t>
      </w:r>
      <w:r w:rsidR="009E29FB">
        <w:rPr>
          <w:bCs/>
          <w:color w:val="000000"/>
        </w:rPr>
        <w:t xml:space="preserve"> </w:t>
      </w:r>
      <w:r w:rsidR="00032071">
        <w:rPr>
          <w:bCs/>
          <w:color w:val="000000"/>
        </w:rPr>
        <w:t>по направлению «</w:t>
      </w:r>
      <w:r w:rsidR="009E29FB" w:rsidRPr="009E29FB">
        <w:rPr>
          <w:bCs/>
          <w:color w:val="000000"/>
        </w:rPr>
        <w:t>Психолого-педагогическое образование</w:t>
      </w:r>
      <w:r w:rsidR="00032071">
        <w:rPr>
          <w:bCs/>
          <w:color w:val="000000"/>
        </w:rPr>
        <w:t>»</w:t>
      </w:r>
      <w:r w:rsidR="007E3404">
        <w:rPr>
          <w:bCs/>
          <w:color w:val="000000"/>
        </w:rPr>
        <w:t>,</w:t>
      </w:r>
      <w:r w:rsidR="009E29FB">
        <w:rPr>
          <w:bCs/>
          <w:color w:val="000000"/>
        </w:rPr>
        <w:t xml:space="preserve"> </w:t>
      </w:r>
      <w:r w:rsidR="007E3404">
        <w:rPr>
          <w:bCs/>
          <w:color w:val="000000"/>
        </w:rPr>
        <w:t xml:space="preserve">и трудовых действий, </w:t>
      </w:r>
      <w:r w:rsidR="00032071" w:rsidRPr="00460E6E">
        <w:rPr>
          <w:bCs/>
          <w:color w:val="000000"/>
        </w:rPr>
        <w:t>определяемых профессиональным стандартом педагога</w:t>
      </w:r>
      <w:r w:rsidR="007E3404">
        <w:rPr>
          <w:bCs/>
          <w:color w:val="000000"/>
        </w:rPr>
        <w:t>.</w:t>
      </w:r>
      <w:r w:rsidR="00C215F3">
        <w:rPr>
          <w:bCs/>
          <w:color w:val="000000"/>
        </w:rPr>
        <w:t xml:space="preserve"> </w:t>
      </w:r>
      <w:r w:rsidR="00C454F7">
        <w:rPr>
          <w:iCs/>
          <w:color w:val="000000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4256C7" w:rsidRDefault="004256C7" w:rsidP="00384227">
      <w:pPr>
        <w:shd w:val="clear" w:color="auto" w:fill="FFFFFF"/>
        <w:ind w:firstLine="709"/>
        <w:jc w:val="both"/>
      </w:pPr>
      <w: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</w:t>
      </w:r>
      <w:r w:rsidR="00DE0A39">
        <w:t xml:space="preserve"> на основе освоения философских знаний</w:t>
      </w:r>
      <w:r w:rsidR="00C47E87">
        <w:t xml:space="preserve">. </w:t>
      </w:r>
      <w:r>
        <w:t xml:space="preserve">Для создания условий формирования квазипрофессиональной деятельности у </w:t>
      </w:r>
      <w:r w:rsidR="00C47E87">
        <w:t xml:space="preserve">будущих педагогов </w:t>
      </w:r>
      <w:r>
        <w:t>предусмотрено</w:t>
      </w:r>
      <w:r w:rsidR="00C47E87">
        <w:t>, как</w:t>
      </w:r>
      <w:r>
        <w:t xml:space="preserve"> использование проектной</w:t>
      </w:r>
      <w:r w:rsidR="00C47E87">
        <w:t>, учебно-исследовательской и научно-</w:t>
      </w:r>
      <w:r>
        <w:t xml:space="preserve">исследовательской деятельности </w:t>
      </w:r>
      <w:r w:rsidR="00C47E87">
        <w:t xml:space="preserve">в процессе </w:t>
      </w:r>
      <w:r>
        <w:t>изучени</w:t>
      </w:r>
      <w:r w:rsidR="00C47E87">
        <w:t>я</w:t>
      </w:r>
      <w:r>
        <w:t xml:space="preserve"> всех учебных дисциплин модуля,</w:t>
      </w:r>
      <w:r w:rsidR="00C47E87">
        <w:t xml:space="preserve"> так и </w:t>
      </w:r>
      <w:r>
        <w:t>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  <w:r w:rsidR="00C215F3">
        <w:t xml:space="preserve"> Т</w:t>
      </w:r>
      <w:r w:rsidR="00C47E87">
        <w:t>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032071" w:rsidRDefault="00C454F7" w:rsidP="00384227">
      <w:pPr>
        <w:ind w:firstLine="709"/>
        <w:jc w:val="both"/>
      </w:pPr>
      <w:r>
        <w:rPr>
          <w:iCs/>
          <w:color w:val="000000"/>
        </w:rPr>
        <w:t>Ведущими принципами построения модуля являются следующие принципы</w:t>
      </w:r>
      <w:r w:rsidR="00B248D5">
        <w:rPr>
          <w:iCs/>
          <w:color w:val="000000"/>
        </w:rPr>
        <w:t xml:space="preserve">: </w:t>
      </w:r>
      <w:r w:rsidR="00DE0A39">
        <w:rPr>
          <w:iCs/>
          <w:color w:val="000000"/>
        </w:rPr>
        <w:t xml:space="preserve">фундаментальности, </w:t>
      </w:r>
      <w:r w:rsidR="00B248D5">
        <w:rPr>
          <w:iCs/>
          <w:color w:val="000000"/>
        </w:rPr>
        <w:t>целостности, комплексности, интеграции, свободы выбора вариативной части дисциплин модуля</w:t>
      </w:r>
      <w:r w:rsidR="000F0ECD">
        <w:rPr>
          <w:iCs/>
          <w:color w:val="000000"/>
        </w:rPr>
        <w:t>. П</w:t>
      </w:r>
      <w:r>
        <w:rPr>
          <w:iCs/>
          <w:color w:val="000000"/>
        </w:rPr>
        <w:t>ринцип целостности</w:t>
      </w:r>
      <w:r w:rsidR="000F0ECD">
        <w:rPr>
          <w:iCs/>
          <w:color w:val="000000"/>
        </w:rPr>
        <w:t xml:space="preserve"> обеспечивает </w:t>
      </w:r>
      <w:r w:rsidR="000F0ECD">
        <w:t xml:space="preserve"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</w:t>
      </w:r>
      <w:r w:rsidR="00595F67">
        <w:t xml:space="preserve">профессиональные задачи, </w:t>
      </w:r>
      <w:r w:rsidR="000F0ECD">
        <w:t xml:space="preserve">виды профессиональной деятельности и ценностные смыслы усваиваемых систем </w:t>
      </w:r>
      <w:r w:rsidR="00B248D5">
        <w:t xml:space="preserve">научных </w:t>
      </w:r>
      <w:r w:rsidR="000F0ECD">
        <w:t>знаний</w:t>
      </w:r>
      <w:r w:rsidR="00595F67">
        <w:t>,</w:t>
      </w:r>
      <w:r w:rsidR="00324674">
        <w:t xml:space="preserve"> </w:t>
      </w:r>
      <w:r w:rsidR="00595F67">
        <w:t>учебные дисциплины и события, образовательные результаты, образовательная среда, формы, технологии, методы обучения и контроля.</w:t>
      </w:r>
      <w:r w:rsidR="00324674">
        <w:t xml:space="preserve"> </w:t>
      </w:r>
      <w:r w:rsidR="002F13B4" w:rsidRPr="002F13B4">
        <w:t>Принцип комплексности</w:t>
      </w:r>
      <w:r w:rsidR="002F13B4">
        <w:t xml:space="preserve"> лежит в основе </w:t>
      </w:r>
      <w:r w:rsidR="001B5499">
        <w:t xml:space="preserve">реализации </w:t>
      </w:r>
      <w:r w:rsidR="002F13B4">
        <w:t>естественнонаучного и гуманитарного подходов к подготовке педагога.</w:t>
      </w:r>
      <w:r w:rsidR="001B5499">
        <w:t xml:space="preserve">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</w:t>
      </w:r>
      <w:r w:rsidR="00B248D5">
        <w:t xml:space="preserve">и методов </w:t>
      </w:r>
      <w:r w:rsidR="001B5499">
        <w:t>научного исследования</w:t>
      </w:r>
      <w:r w:rsidR="00B248D5">
        <w:t>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AD42CE" w:rsidRDefault="00AD42CE" w:rsidP="00384227">
      <w:pPr>
        <w:ind w:firstLine="709"/>
        <w:jc w:val="both"/>
      </w:pPr>
      <w:r>
        <w:lastRenderedPageBreak/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</w:t>
      </w:r>
      <w:r w:rsidR="00646F05">
        <w:t>, между студентами</w:t>
      </w:r>
      <w:r>
        <w:t>. Организация междисциплинарного взаимодействия</w:t>
      </w:r>
      <w:r w:rsidR="00646F05">
        <w:t xml:space="preserve">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248D5" w:rsidRDefault="00B248D5" w:rsidP="00384227">
      <w:pPr>
        <w:ind w:firstLine="709"/>
        <w:jc w:val="both"/>
      </w:pPr>
      <w: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</w:t>
      </w:r>
      <w:r w:rsidR="00AD42CE">
        <w:t xml:space="preserve">обучающихся </w:t>
      </w:r>
      <w:r>
        <w:t>в малых группах, готовящих единый проект с распределенными задачами.</w:t>
      </w:r>
      <w:r w:rsidR="00AD42CE">
        <w:t xml:space="preserve"> Такой подход позволяет оценивать эффективность освоения обучающимися</w:t>
      </w:r>
      <w:r w:rsidR="0096547C">
        <w:t xml:space="preserve"> </w:t>
      </w:r>
      <w:r w:rsidR="00646F05">
        <w:t xml:space="preserve">модуля </w:t>
      </w:r>
      <w:r w:rsidR="00AD42CE">
        <w:t xml:space="preserve">через проектную деятельность. Выбранная </w:t>
      </w:r>
      <w:r>
        <w:t xml:space="preserve">форма организации образовательного процесса позволяет использовать новый формат итоговой аттестации по </w:t>
      </w:r>
      <w:r w:rsidR="00AD42CE">
        <w:t>модулю в форме защиты проекта НИР.</w:t>
      </w:r>
    </w:p>
    <w:p w:rsidR="00187F21" w:rsidRDefault="00187F21" w:rsidP="00384227">
      <w:pPr>
        <w:shd w:val="clear" w:color="auto" w:fill="FFFFFF"/>
        <w:ind w:firstLine="709"/>
        <w:jc w:val="both"/>
      </w:pPr>
      <w:r>
        <w:t>Замысел  модуля «Основы научных знаний» состоит в формировании у обучающихся компетенций, заложенных в ФГОС ВОпо направлению подготовки «</w:t>
      </w:r>
      <w:r w:rsidR="009E29FB" w:rsidRPr="009E29FB">
        <w:t>Психолого-педагогическое образование</w:t>
      </w:r>
      <w:r>
        <w:t xml:space="preserve">», в соответствии с </w:t>
      </w:r>
      <w:r w:rsidR="00DE0A39">
        <w:t xml:space="preserve">требованиями </w:t>
      </w:r>
      <w:r>
        <w:t>профессиональн</w:t>
      </w:r>
      <w:r w:rsidR="00DE0A39">
        <w:t>ого</w:t>
      </w:r>
      <w:r>
        <w:t xml:space="preserve"> стандарт</w:t>
      </w:r>
      <w:r w:rsidR="00DE0A39">
        <w:t>а</w:t>
      </w:r>
      <w:r>
        <w:t xml:space="preserve">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071D4C" w:rsidRPr="00B86843" w:rsidRDefault="00071D4C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22131325"/>
      <w:r w:rsidRPr="00B86843">
        <w:rPr>
          <w:rFonts w:ascii="Times New Roman" w:hAnsi="Times New Roman" w:cs="Times New Roman"/>
          <w:color w:val="auto"/>
        </w:rPr>
        <w:t xml:space="preserve">2. </w:t>
      </w:r>
      <w:r w:rsidR="00B86843" w:rsidRPr="00B86843">
        <w:rPr>
          <w:rFonts w:ascii="Times New Roman" w:hAnsi="Times New Roman" w:cs="Times New Roman"/>
          <w:color w:val="auto"/>
        </w:rPr>
        <w:t>Характеристика образовательного модуля</w:t>
      </w:r>
      <w:bookmarkEnd w:id="2"/>
    </w:p>
    <w:p w:rsidR="00CF487B" w:rsidRDefault="00CF487B" w:rsidP="0038422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</w:p>
    <w:p w:rsidR="00071D4C" w:rsidRPr="00B20148" w:rsidRDefault="00071D4C" w:rsidP="0038422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CF487B" w:rsidRPr="00CF487B" w:rsidRDefault="00071D4C" w:rsidP="00CF487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aps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 w:rsidR="00406B33"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="00DE0A39">
        <w:t>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</w:t>
      </w:r>
      <w:r w:rsidR="009E29FB" w:rsidRPr="009E29FB">
        <w:t>Психолого-педагогическое образование</w:t>
      </w:r>
      <w:r w:rsidR="00DE0A39">
        <w:t>», обеспечивающих конкурентоспособность</w:t>
      </w:r>
      <w:r w:rsidR="00DF1E17">
        <w:t xml:space="preserve"> и </w:t>
      </w:r>
      <w:r w:rsidR="00DE0A39">
        <w:t>академическую мобильность студентов вузов педагогического профиля.</w:t>
      </w:r>
    </w:p>
    <w:p w:rsidR="00071D4C" w:rsidRDefault="00071D4C" w:rsidP="0038422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263C9A" w:rsidRPr="009753B9" w:rsidRDefault="00263C9A" w:rsidP="0038422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</w:t>
      </w:r>
      <w:r w:rsidR="009753B9" w:rsidRPr="009753B9">
        <w:rPr>
          <w:rFonts w:ascii="Times New Roman" w:hAnsi="Times New Roman"/>
          <w:sz w:val="24"/>
          <w:szCs w:val="24"/>
        </w:rPr>
        <w:t>.</w:t>
      </w:r>
    </w:p>
    <w:p w:rsidR="00263C9A" w:rsidRPr="008A2AFB" w:rsidRDefault="00600E62" w:rsidP="0038422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3F">
        <w:rPr>
          <w:rFonts w:ascii="Times New Roman" w:hAnsi="Times New Roman"/>
          <w:sz w:val="24"/>
          <w:szCs w:val="24"/>
        </w:rPr>
        <w:t xml:space="preserve">Сформировать умения </w:t>
      </w:r>
      <w:r w:rsidR="00263C9A" w:rsidRPr="008A2AFB">
        <w:rPr>
          <w:rFonts w:ascii="Times New Roman" w:hAnsi="Times New Roman"/>
          <w:sz w:val="24"/>
          <w:szCs w:val="24"/>
        </w:rPr>
        <w:t xml:space="preserve">использовать </w:t>
      </w:r>
      <w:r w:rsidR="009753B9" w:rsidRPr="008A2AFB">
        <w:rPr>
          <w:rFonts w:ascii="Times New Roman" w:hAnsi="Times New Roman"/>
          <w:sz w:val="24"/>
          <w:szCs w:val="24"/>
        </w:rPr>
        <w:t>естественнонаучные и математические знания для ориентирования в современном информационном пространстве</w:t>
      </w:r>
      <w:r w:rsidR="00263C9A" w:rsidRPr="008A2AFB">
        <w:rPr>
          <w:rFonts w:ascii="Times New Roman" w:hAnsi="Times New Roman"/>
          <w:sz w:val="24"/>
          <w:szCs w:val="24"/>
        </w:rPr>
        <w:t>.</w:t>
      </w:r>
    </w:p>
    <w:p w:rsidR="009753B9" w:rsidRPr="009753B9" w:rsidRDefault="009753B9" w:rsidP="0038422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263C9A" w:rsidRPr="009753B9" w:rsidRDefault="009753B9" w:rsidP="0038422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 xml:space="preserve">Способствовать </w:t>
      </w:r>
      <w:r w:rsidR="00263C9A" w:rsidRPr="009753B9">
        <w:rPr>
          <w:rFonts w:ascii="Times New Roman" w:hAnsi="Times New Roman"/>
          <w:sz w:val="24"/>
          <w:szCs w:val="24"/>
        </w:rPr>
        <w:t>формировани</w:t>
      </w:r>
      <w:r w:rsidRPr="009753B9">
        <w:rPr>
          <w:rFonts w:ascii="Times New Roman" w:hAnsi="Times New Roman"/>
          <w:sz w:val="24"/>
          <w:szCs w:val="24"/>
        </w:rPr>
        <w:t>ю</w:t>
      </w:r>
      <w:r w:rsidR="00263C9A" w:rsidRPr="009753B9">
        <w:rPr>
          <w:rFonts w:ascii="Times New Roman" w:hAnsi="Times New Roman"/>
          <w:sz w:val="24"/>
          <w:szCs w:val="24"/>
        </w:rPr>
        <w:t xml:space="preserve"> умения</w:t>
      </w:r>
      <w:r w:rsidRPr="009753B9">
        <w:rPr>
          <w:rFonts w:ascii="Times New Roman" w:hAnsi="Times New Roman"/>
          <w:sz w:val="24"/>
          <w:szCs w:val="24"/>
        </w:rPr>
        <w:t xml:space="preserve"> использовать систематизированные теоретические и практические знания для постановки и решения исследовательских задач в области образования</w:t>
      </w:r>
      <w:r w:rsidR="00263C9A" w:rsidRPr="009753B9">
        <w:rPr>
          <w:rFonts w:ascii="Times New Roman" w:hAnsi="Times New Roman"/>
          <w:sz w:val="24"/>
          <w:szCs w:val="24"/>
        </w:rPr>
        <w:t>.</w:t>
      </w:r>
    </w:p>
    <w:p w:rsidR="005D3785" w:rsidRDefault="005D3785" w:rsidP="00384227">
      <w:pPr>
        <w:rPr>
          <w:b/>
        </w:rPr>
      </w:pPr>
    </w:p>
    <w:p w:rsidR="00CC393F" w:rsidRPr="00F31842" w:rsidRDefault="00071D4C" w:rsidP="00384227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"/>
        <w:gridCol w:w="2356"/>
        <w:gridCol w:w="2213"/>
        <w:gridCol w:w="2376"/>
        <w:gridCol w:w="2118"/>
      </w:tblGrid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384227">
            <w:pPr>
              <w:jc w:val="both"/>
            </w:pPr>
            <w:r w:rsidRPr="000C0E31">
              <w:t>Код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38422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2213" w:type="dxa"/>
          </w:tcPr>
          <w:p w:rsidR="00CC393F" w:rsidRPr="00B51839" w:rsidRDefault="0079509E" w:rsidP="00384227">
            <w:pPr>
              <w:jc w:val="center"/>
            </w:pPr>
            <w:r>
              <w:t>ИДК</w:t>
            </w:r>
          </w:p>
        </w:tc>
        <w:tc>
          <w:tcPr>
            <w:tcW w:w="2376" w:type="dxa"/>
          </w:tcPr>
          <w:p w:rsidR="00CC393F" w:rsidRPr="000C0E31" w:rsidRDefault="00CC393F" w:rsidP="0038422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118" w:type="dxa"/>
          </w:tcPr>
          <w:p w:rsidR="00CC393F" w:rsidRPr="000C0E31" w:rsidRDefault="00CC393F" w:rsidP="00384227">
            <w:pPr>
              <w:jc w:val="center"/>
            </w:pPr>
            <w:r w:rsidRPr="000C0E31">
              <w:t>Средства оценивания  образовательных результатов</w:t>
            </w:r>
          </w:p>
        </w:tc>
      </w:tr>
      <w:tr w:rsidR="00CC393F" w:rsidRPr="000C0E31" w:rsidTr="009477A8">
        <w:trPr>
          <w:trHeight w:val="3258"/>
        </w:trPr>
        <w:tc>
          <w:tcPr>
            <w:tcW w:w="790" w:type="dxa"/>
            <w:shd w:val="clear" w:color="auto" w:fill="auto"/>
          </w:tcPr>
          <w:p w:rsidR="00CC393F" w:rsidRPr="000C0E31" w:rsidRDefault="00CC393F" w:rsidP="00384227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ОР.1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384227">
            <w:pPr>
              <w:tabs>
                <w:tab w:val="left" w:pos="318"/>
              </w:tabs>
            </w:pPr>
            <w: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2213" w:type="dxa"/>
          </w:tcPr>
          <w:p w:rsid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79509E" w:rsidRPr="00F936C7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2376" w:type="dxa"/>
            <w:shd w:val="clear" w:color="auto" w:fill="auto"/>
          </w:tcPr>
          <w:p w:rsidR="00CC393F" w:rsidRPr="00A55974" w:rsidRDefault="00CC393F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A55974">
              <w:rPr>
                <w:bCs/>
              </w:rPr>
              <w:t>Объяснительно-иллюстративный; практико-ориентированный;</w:t>
            </w:r>
          </w:p>
          <w:p w:rsidR="00CC393F" w:rsidRPr="00A55974" w:rsidRDefault="00CC393F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A55974">
              <w:rPr>
                <w:bCs/>
              </w:rPr>
              <w:t>проблемного изложения; частично-поисковый.</w:t>
            </w:r>
          </w:p>
          <w:p w:rsidR="00CC393F" w:rsidRPr="00A55974" w:rsidRDefault="00CC393F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A55974">
              <w:rPr>
                <w:bCs/>
              </w:rPr>
              <w:t>Метод проектов, исследовательский, обучения в сотрудничестве;</w:t>
            </w:r>
          </w:p>
          <w:p w:rsidR="00CC393F" w:rsidRPr="00A55974" w:rsidRDefault="00CC393F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A55974">
              <w:rPr>
                <w:bCs/>
              </w:rPr>
              <w:t>развитие критического мышления через чтение и письмо;</w:t>
            </w:r>
          </w:p>
          <w:p w:rsidR="00CC393F" w:rsidRPr="000C0E31" w:rsidRDefault="00CC393F" w:rsidP="00384227">
            <w:pPr>
              <w:autoSpaceDE w:val="0"/>
              <w:autoSpaceDN w:val="0"/>
              <w:adjustRightInd w:val="0"/>
            </w:pPr>
            <w:r w:rsidRPr="00A55974">
              <w:rPr>
                <w:bCs/>
              </w:rPr>
              <w:t>Использование ЭОС.</w:t>
            </w:r>
          </w:p>
        </w:tc>
        <w:tc>
          <w:tcPr>
            <w:tcW w:w="2118" w:type="dxa"/>
            <w:shd w:val="clear" w:color="auto" w:fill="auto"/>
          </w:tcPr>
          <w:p w:rsidR="00CC393F" w:rsidRPr="00A55974" w:rsidRDefault="00CC393F" w:rsidP="00384227">
            <w:pPr>
              <w:pStyle w:val="2"/>
              <w:spacing w:after="0" w:line="240" w:lineRule="auto"/>
              <w:ind w:left="0"/>
            </w:pPr>
            <w:r w:rsidRPr="00A55974">
              <w:t>Тестирование в ЭОС</w:t>
            </w:r>
          </w:p>
          <w:p w:rsidR="00CC393F" w:rsidRPr="00A55974" w:rsidRDefault="00CC393F" w:rsidP="00384227">
            <w:pPr>
              <w:pStyle w:val="2"/>
              <w:spacing w:after="0" w:line="240" w:lineRule="auto"/>
              <w:ind w:left="0"/>
            </w:pPr>
            <w:r w:rsidRPr="00A55974">
              <w:t>Формы для оценки: конспектов занятий; таблиц и схем; доклада и презентации; практических работ;</w:t>
            </w:r>
          </w:p>
          <w:p w:rsidR="00CC393F" w:rsidRPr="000C0E31" w:rsidRDefault="00CC393F" w:rsidP="00384227">
            <w:r w:rsidRPr="00A55974">
              <w:t>участия в дискуссии,  выполнения проектного задания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384227">
            <w:pPr>
              <w:jc w:val="both"/>
              <w:rPr>
                <w:i/>
              </w:rPr>
            </w:pPr>
            <w:r>
              <w:rPr>
                <w:i/>
              </w:rPr>
              <w:t>ОР.2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384227">
            <w:pPr>
              <w:tabs>
                <w:tab w:val="left" w:pos="318"/>
              </w:tabs>
              <w:ind w:left="34"/>
            </w:pPr>
            <w: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2213" w:type="dxa"/>
          </w:tcPr>
          <w:p w:rsid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31777" w:rsidRP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 xml:space="preserve">УК.1.2. Демонстрирует умение осуществлять поиск информации для решения поставленных задач в рамках </w:t>
            </w:r>
            <w:r w:rsidRPr="002562D3">
              <w:lastRenderedPageBreak/>
              <w:t>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384227">
            <w:r w:rsidRPr="00EF3FB9">
              <w:lastRenderedPageBreak/>
              <w:t>Проблемный, исследовательский, частично-поисковый, проектный.</w:t>
            </w:r>
          </w:p>
          <w:p w:rsidR="00CC393F" w:rsidRPr="00EF3FB9" w:rsidRDefault="00CC393F" w:rsidP="00384227">
            <w:pPr>
              <w:pStyle w:val="a3"/>
              <w:rPr>
                <w:sz w:val="24"/>
              </w:rPr>
            </w:pPr>
            <w:r w:rsidRPr="00EF3FB9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CC393F" w:rsidRPr="00EF3FB9" w:rsidRDefault="00CC393F" w:rsidP="00384227">
            <w:pPr>
              <w:pStyle w:val="2"/>
              <w:spacing w:after="0" w:line="240" w:lineRule="auto"/>
              <w:ind w:left="0"/>
            </w:pPr>
            <w:r w:rsidRPr="00EF3FB9">
              <w:t xml:space="preserve">работа с литературой,  </w:t>
            </w:r>
            <w:r w:rsidRPr="00EF3FB9">
              <w:rPr>
                <w:sz w:val="28"/>
                <w:szCs w:val="28"/>
                <w:lang w:val="en-US"/>
              </w:rPr>
              <w:t>case</w:t>
            </w:r>
            <w:r w:rsidRPr="00EF3FB9">
              <w:rPr>
                <w:sz w:val="28"/>
                <w:szCs w:val="28"/>
              </w:rPr>
              <w:t>-</w:t>
            </w:r>
            <w:r w:rsidRPr="00EF3FB9">
              <w:rPr>
                <w:sz w:val="28"/>
                <w:szCs w:val="28"/>
                <w:lang w:val="en-US"/>
              </w:rPr>
              <w:t>study</w:t>
            </w:r>
            <w:r w:rsidRPr="00EF3FB9">
              <w:rPr>
                <w:sz w:val="28"/>
                <w:szCs w:val="28"/>
              </w:rPr>
              <w:t>;</w:t>
            </w:r>
            <w:r w:rsidRPr="00EF3FB9">
              <w:t xml:space="preserve"> метод проектов.</w:t>
            </w:r>
          </w:p>
        </w:tc>
        <w:tc>
          <w:tcPr>
            <w:tcW w:w="2118" w:type="dxa"/>
            <w:shd w:val="clear" w:color="auto" w:fill="auto"/>
          </w:tcPr>
          <w:p w:rsidR="00CC393F" w:rsidRPr="00EF3FB9" w:rsidRDefault="00CC393F" w:rsidP="00384227">
            <w:pPr>
              <w:jc w:val="both"/>
            </w:pPr>
            <w:r w:rsidRPr="00EF3FB9">
              <w:t>Формы для оценки доклада, проектного задания; тесты</w:t>
            </w:r>
          </w:p>
          <w:p w:rsidR="00CC393F" w:rsidRPr="00EF3FB9" w:rsidRDefault="00CC393F" w:rsidP="00384227">
            <w:pPr>
              <w:jc w:val="both"/>
            </w:pPr>
            <w:r w:rsidRPr="00EF3FB9">
              <w:t>Формы для оценки УИРС; контрольной работы, контекстной задачи, проектного задания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384227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>ОР.3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384227">
            <w:pPr>
              <w:jc w:val="both"/>
            </w:pPr>
            <w:r>
              <w:t>Демонстрирует умения осуществлять самоорганизацию и самообразование в условиях современного мира.</w:t>
            </w:r>
          </w:p>
        </w:tc>
        <w:tc>
          <w:tcPr>
            <w:tcW w:w="2213" w:type="dxa"/>
          </w:tcPr>
          <w:p w:rsid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31777" w:rsidRP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384227">
            <w:pPr>
              <w:rPr>
                <w:bCs/>
              </w:rPr>
            </w:pPr>
            <w:r w:rsidRPr="00EF3FB9">
              <w:t>Проблемный, исследовательский, частично-поисковый</w:t>
            </w:r>
            <w:r w:rsidRPr="00EF3FB9">
              <w:rPr>
                <w:b/>
                <w:bCs/>
              </w:rPr>
              <w:t xml:space="preserve">, </w:t>
            </w:r>
            <w:r w:rsidRPr="00EF3FB9">
              <w:rPr>
                <w:bCs/>
              </w:rPr>
              <w:t>проектный.</w:t>
            </w:r>
          </w:p>
          <w:p w:rsidR="00CC393F" w:rsidRPr="00EF3FB9" w:rsidRDefault="00CC393F" w:rsidP="00384227"/>
        </w:tc>
        <w:tc>
          <w:tcPr>
            <w:tcW w:w="2118" w:type="dxa"/>
            <w:shd w:val="clear" w:color="auto" w:fill="auto"/>
          </w:tcPr>
          <w:p w:rsidR="00CC393F" w:rsidRPr="000C0E31" w:rsidRDefault="00CC393F" w:rsidP="00384227">
            <w:pPr>
              <w:rPr>
                <w:i/>
              </w:rPr>
            </w:pPr>
            <w:r w:rsidRPr="00AA5210">
              <w:t>Форм</w:t>
            </w:r>
            <w:r>
              <w:t>ы</w:t>
            </w:r>
            <w:r w:rsidRPr="00AA5210">
              <w:t xml:space="preserve"> для оценки </w:t>
            </w:r>
            <w:r w:rsidR="00F42F94">
              <w:t>к</w:t>
            </w:r>
            <w:r w:rsidRPr="00AA5210">
              <w:t xml:space="preserve">онтекстной задачи; </w:t>
            </w:r>
            <w:r>
              <w:t>проектного задания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Default="00CC393F" w:rsidP="00384227">
            <w:pPr>
              <w:jc w:val="both"/>
              <w:rPr>
                <w:i/>
              </w:rPr>
            </w:pPr>
            <w:r>
              <w:rPr>
                <w:i/>
              </w:rPr>
              <w:t>ОР.4</w:t>
            </w:r>
          </w:p>
        </w:tc>
        <w:tc>
          <w:tcPr>
            <w:tcW w:w="2356" w:type="dxa"/>
            <w:shd w:val="clear" w:color="auto" w:fill="auto"/>
          </w:tcPr>
          <w:p w:rsidR="00CC393F" w:rsidRDefault="00CC393F" w:rsidP="00384227">
            <w:pPr>
              <w:jc w:val="both"/>
            </w:pPr>
            <w: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213" w:type="dxa"/>
          </w:tcPr>
          <w:p w:rsid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31777" w:rsidRPr="002562D3" w:rsidRDefault="002562D3" w:rsidP="00384227">
            <w:pPr>
              <w:tabs>
                <w:tab w:val="left" w:pos="318"/>
              </w:tabs>
              <w:rPr>
                <w:highlight w:val="yellow"/>
              </w:rPr>
            </w:pPr>
            <w:r w:rsidRPr="002562D3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384227">
            <w:r w:rsidRPr="00EF3FB9">
              <w:t>Проблемный, исследовательский, частично-поисковый</w:t>
            </w:r>
            <w:r w:rsidRPr="00EF3FB9">
              <w:rPr>
                <w:b/>
                <w:bCs/>
              </w:rPr>
              <w:t xml:space="preserve">, </w:t>
            </w:r>
            <w:r w:rsidRPr="00EF3FB9">
              <w:rPr>
                <w:bCs/>
              </w:rPr>
              <w:t>проектный</w:t>
            </w:r>
          </w:p>
        </w:tc>
        <w:tc>
          <w:tcPr>
            <w:tcW w:w="2118" w:type="dxa"/>
            <w:shd w:val="clear" w:color="auto" w:fill="auto"/>
          </w:tcPr>
          <w:p w:rsidR="00CC393F" w:rsidRDefault="00CC393F" w:rsidP="00384227">
            <w:r w:rsidRPr="00AA5210">
              <w:t>Форм</w:t>
            </w:r>
            <w:r>
              <w:t>ы</w:t>
            </w:r>
            <w:r w:rsidRPr="00AA5210">
              <w:t xml:space="preserve"> для оценки </w:t>
            </w:r>
            <w:r w:rsidR="00F42F94">
              <w:t>к</w:t>
            </w:r>
            <w:r w:rsidRPr="00AA5210">
              <w:t xml:space="preserve">онтекстной задачи; </w:t>
            </w:r>
            <w:r>
              <w:t>контрольной работы, проектного задания</w:t>
            </w:r>
          </w:p>
        </w:tc>
      </w:tr>
    </w:tbl>
    <w:p w:rsidR="009477A8" w:rsidRDefault="009477A8" w:rsidP="00384227">
      <w:pPr>
        <w:shd w:val="clear" w:color="auto" w:fill="FFFFFF"/>
        <w:tabs>
          <w:tab w:val="left" w:pos="1123"/>
        </w:tabs>
        <w:ind w:right="130" w:firstLine="720"/>
        <w:jc w:val="both"/>
      </w:pPr>
    </w:p>
    <w:p w:rsidR="00071D4C" w:rsidRDefault="00071D4C" w:rsidP="00384227">
      <w:pPr>
        <w:shd w:val="clear" w:color="auto" w:fill="FFFFFF"/>
        <w:tabs>
          <w:tab w:val="left" w:pos="1123"/>
        </w:tabs>
        <w:ind w:firstLine="709"/>
        <w:rPr>
          <w:b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 3. </w:t>
      </w:r>
      <w:r w:rsidRPr="00C65E65">
        <w:rPr>
          <w:b/>
        </w:rPr>
        <w:t>Руководитель и преподаватели модуля</w:t>
      </w:r>
    </w:p>
    <w:p w:rsidR="00CF487B" w:rsidRDefault="004E65FC" w:rsidP="00384227">
      <w:pPr>
        <w:shd w:val="clear" w:color="auto" w:fill="FFFFFF"/>
        <w:tabs>
          <w:tab w:val="left" w:pos="1123"/>
        </w:tabs>
        <w:ind w:firstLine="709"/>
      </w:pPr>
      <w:r w:rsidRPr="000C0E31">
        <w:rPr>
          <w:i/>
        </w:rPr>
        <w:t>Руководитель:</w:t>
      </w:r>
      <w:r w:rsidR="0092042B" w:rsidRPr="0092042B">
        <w:t xml:space="preserve"> 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2F10C2">
        <w:t>Гришина Анна В</w:t>
      </w:r>
      <w:r>
        <w:t>икторовна,</w:t>
      </w:r>
      <w:r w:rsidRPr="00464674">
        <w:rPr>
          <w:rStyle w:val="ab"/>
          <w:i w:val="0"/>
          <w:bdr w:val="none" w:sz="0" w:space="0" w:color="auto" w:frame="1"/>
          <w:shd w:val="clear" w:color="auto" w:fill="FFFFFF"/>
        </w:rPr>
        <w:t xml:space="preserve"> кандидат психологических наук, доцен</w:t>
      </w:r>
      <w:r>
        <w:rPr>
          <w:rStyle w:val="ab"/>
          <w:i w:val="0"/>
          <w:bdr w:val="none" w:sz="0" w:space="0" w:color="auto" w:frame="1"/>
          <w:shd w:val="clear" w:color="auto" w:fill="FFFFFF"/>
        </w:rPr>
        <w:t xml:space="preserve">т, </w:t>
      </w:r>
      <w:r w:rsidRPr="00464674">
        <w:rPr>
          <w:rStyle w:val="ab"/>
          <w:i w:val="0"/>
          <w:bdr w:val="none" w:sz="0" w:space="0" w:color="auto" w:frame="1"/>
          <w:shd w:val="clear" w:color="auto" w:fill="FFFFFF"/>
        </w:rPr>
        <w:t>начальник управления научных исследований</w:t>
      </w:r>
      <w:r>
        <w:rPr>
          <w:rStyle w:val="ab"/>
          <w:i w:val="0"/>
          <w:bdr w:val="none" w:sz="0" w:space="0" w:color="auto" w:frame="1"/>
          <w:shd w:val="clear" w:color="auto" w:fill="FFFFFF"/>
        </w:rPr>
        <w:t xml:space="preserve"> </w:t>
      </w:r>
      <w:r>
        <w:t>НГПУ им. К.Минина,</w:t>
      </w:r>
    </w:p>
    <w:p w:rsidR="004E65FC" w:rsidRDefault="004E65FC" w:rsidP="00CF487B">
      <w:pPr>
        <w:shd w:val="clear" w:color="auto" w:fill="FFFFFF"/>
        <w:tabs>
          <w:tab w:val="left" w:pos="1123"/>
        </w:tabs>
        <w:ind w:firstLine="709"/>
        <w:jc w:val="both"/>
        <w:rPr>
          <w:i/>
        </w:rPr>
      </w:pPr>
      <w:r w:rsidRPr="000C0E31">
        <w:rPr>
          <w:i/>
        </w:rPr>
        <w:t>Преподаватели: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D36A11">
        <w:t>Ревунов Сергей Евгеньевич</w:t>
      </w:r>
      <w:r>
        <w:t xml:space="preserve">, </w:t>
      </w:r>
      <w:r w:rsidRPr="00D36A11">
        <w:t>доцент</w:t>
      </w:r>
      <w:r>
        <w:t>, к</w:t>
      </w:r>
      <w:r w:rsidRPr="00D36A11">
        <w:t>андидат физико-математических наук</w:t>
      </w:r>
      <w:r>
        <w:t xml:space="preserve">, кафедра </w:t>
      </w:r>
      <w:r w:rsidRPr="00D36A11">
        <w:t>технологий сервиса и технологического образования</w:t>
      </w:r>
      <w:r>
        <w:t xml:space="preserve"> НГПУ им. К.Минина</w:t>
      </w:r>
      <w:r w:rsidRPr="00464674">
        <w:t>,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D36A11">
        <w:t>Курманова Елена Николаевна</w:t>
      </w:r>
      <w:r>
        <w:t xml:space="preserve">, </w:t>
      </w:r>
      <w:r w:rsidRPr="00D36A11">
        <w:t>старший преподаватель</w:t>
      </w:r>
      <w:r>
        <w:t>, кафедра</w:t>
      </w:r>
      <w:r w:rsidRPr="0092042B">
        <w:t xml:space="preserve"> </w:t>
      </w:r>
      <w:r w:rsidRPr="002F10C2">
        <w:t>математики и мате</w:t>
      </w:r>
      <w:r w:rsidR="00CF487B">
        <w:t>м</w:t>
      </w:r>
      <w:r w:rsidRPr="002F10C2">
        <w:t>атического образования</w:t>
      </w:r>
      <w:r w:rsidRPr="0092042B">
        <w:t xml:space="preserve"> </w:t>
      </w:r>
      <w:r>
        <w:t>НГПУ им. К.Минина</w:t>
      </w:r>
      <w:r w:rsidRPr="00464674">
        <w:t>,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D36A11">
        <w:t>Гончарук Алексей Геннадьевич</w:t>
      </w:r>
      <w:r>
        <w:t xml:space="preserve">, </w:t>
      </w:r>
      <w:r w:rsidRPr="00D36A11">
        <w:t>старший преподаватель</w:t>
      </w:r>
      <w:r>
        <w:t>, к</w:t>
      </w:r>
      <w:r w:rsidRPr="00D36A11">
        <w:t>андидат философских наук</w:t>
      </w:r>
      <w:r>
        <w:t>, кафедра</w:t>
      </w:r>
      <w:r w:rsidRPr="0092042B">
        <w:t xml:space="preserve"> </w:t>
      </w:r>
      <w:r w:rsidRPr="002F10C2">
        <w:t>философии и теологии</w:t>
      </w:r>
      <w:r>
        <w:t xml:space="preserve"> НГПУ им. К.Минина</w:t>
      </w:r>
      <w:r w:rsidRPr="00464674">
        <w:t>,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D36A11">
        <w:lastRenderedPageBreak/>
        <w:t>Богородская Ольга Викторовна</w:t>
      </w:r>
      <w:r>
        <w:t xml:space="preserve">, </w:t>
      </w:r>
      <w:r w:rsidRPr="00D36A11">
        <w:t>доцент</w:t>
      </w:r>
      <w:r>
        <w:t>, к</w:t>
      </w:r>
      <w:r w:rsidRPr="00D36A11">
        <w:t>андидат психологических наук</w:t>
      </w:r>
      <w:r>
        <w:t>, кафедра</w:t>
      </w:r>
      <w:r w:rsidRPr="0092042B">
        <w:t xml:space="preserve"> </w:t>
      </w:r>
      <w:r w:rsidRPr="00D36A11">
        <w:t>практической психологии</w:t>
      </w:r>
      <w:r w:rsidRPr="0092042B">
        <w:t xml:space="preserve"> </w:t>
      </w:r>
      <w:r>
        <w:t>НГПУ им. К.Минина</w:t>
      </w:r>
      <w:r w:rsidRPr="00464674">
        <w:t>,</w:t>
      </w:r>
    </w:p>
    <w:p w:rsidR="0092042B" w:rsidRDefault="0092042B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D36A11">
        <w:t>Мальцева Светлана Михайловна</w:t>
      </w:r>
      <w:r>
        <w:t xml:space="preserve">, </w:t>
      </w:r>
      <w:r w:rsidRPr="00D36A11">
        <w:t>доцент</w:t>
      </w:r>
      <w:r>
        <w:t>, к</w:t>
      </w:r>
      <w:r w:rsidRPr="00D36A11">
        <w:t>андидат философских наук</w:t>
      </w:r>
      <w:r>
        <w:t>, кафедра</w:t>
      </w:r>
      <w:r w:rsidRPr="0092042B">
        <w:t xml:space="preserve"> </w:t>
      </w:r>
      <w:r w:rsidRPr="002F10C2">
        <w:t>философии и теологии</w:t>
      </w:r>
      <w:r>
        <w:t xml:space="preserve"> НГПУ им. К.Минина</w:t>
      </w:r>
      <w:r w:rsidRPr="00464674">
        <w:t>,</w:t>
      </w:r>
    </w:p>
    <w:p w:rsidR="0092042B" w:rsidRDefault="00ED3502" w:rsidP="00CF487B">
      <w:pPr>
        <w:shd w:val="clear" w:color="auto" w:fill="FFFFFF"/>
        <w:tabs>
          <w:tab w:val="left" w:pos="1123"/>
        </w:tabs>
        <w:ind w:firstLine="709"/>
        <w:jc w:val="both"/>
      </w:pPr>
      <w:r w:rsidRPr="00ED3502">
        <w:t>Вершинина Ирина Валерьевна,</w:t>
      </w:r>
      <w:r>
        <w:t xml:space="preserve"> доцент, к</w:t>
      </w:r>
      <w:r w:rsidRPr="00EB1255">
        <w:t xml:space="preserve">андидат </w:t>
      </w:r>
      <w:r w:rsidRPr="00ED3502">
        <w:t>билогических</w:t>
      </w:r>
      <w:r w:rsidRPr="00EB1255">
        <w:t xml:space="preserve"> наук</w:t>
      </w:r>
      <w:r w:rsidR="0092042B">
        <w:t>, кафедра</w:t>
      </w:r>
      <w:r w:rsidR="0092042B" w:rsidRPr="0092042B">
        <w:t xml:space="preserve"> </w:t>
      </w:r>
      <w:r w:rsidR="0092042B">
        <w:t>э</w:t>
      </w:r>
      <w:r w:rsidR="0092042B" w:rsidRPr="00EB1255">
        <w:t>кологического образования и рационального природопользования</w:t>
      </w:r>
      <w:r w:rsidR="0092042B" w:rsidRPr="0092042B">
        <w:t xml:space="preserve"> </w:t>
      </w:r>
      <w:r w:rsidR="0092042B">
        <w:t>НГПУ им. К.Минина.</w:t>
      </w:r>
    </w:p>
    <w:p w:rsidR="004E65FC" w:rsidRPr="00464674" w:rsidRDefault="004E65FC" w:rsidP="00384227">
      <w:pPr>
        <w:ind w:firstLine="709"/>
        <w:rPr>
          <w:i/>
        </w:rPr>
      </w:pPr>
    </w:p>
    <w:p w:rsidR="00071D4C" w:rsidRDefault="00071D4C" w:rsidP="00384227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043ECC" w:rsidRPr="00AA50DC" w:rsidRDefault="00043ECC" w:rsidP="00384227">
      <w:pPr>
        <w:ind w:firstLine="709"/>
        <w:jc w:val="both"/>
        <w:rPr>
          <w:shd w:val="clear" w:color="auto" w:fill="FFFFFF"/>
        </w:rPr>
      </w:pPr>
      <w:r>
        <w:t>Образовательный модуль «Основы научных знаний»</w:t>
      </w:r>
      <w:r w:rsidR="00324674">
        <w:t xml:space="preserve"> </w:t>
      </w:r>
      <w:r>
        <w:rPr>
          <w:bCs/>
        </w:rPr>
        <w:t>является самостоятельной ч</w:t>
      </w:r>
      <w:r w:rsidR="00324674">
        <w:rPr>
          <w:bCs/>
        </w:rPr>
        <w:t>а</w:t>
      </w:r>
      <w:r>
        <w:rPr>
          <w:bCs/>
        </w:rPr>
        <w:t>стью</w:t>
      </w:r>
      <w:r w:rsidR="00324674">
        <w:rPr>
          <w:bCs/>
        </w:rPr>
        <w:t xml:space="preserve"> </w:t>
      </w:r>
      <w:r w:rsidRPr="00043ECC">
        <w:rPr>
          <w:bCs/>
        </w:rPr>
        <w:t xml:space="preserve">ОПОП универсального бакалавриата по </w:t>
      </w:r>
      <w:r>
        <w:rPr>
          <w:bCs/>
        </w:rPr>
        <w:t>укрупненной г</w:t>
      </w:r>
      <w:r w:rsidRPr="00043ECC">
        <w:rPr>
          <w:bCs/>
        </w:rPr>
        <w:t xml:space="preserve">руппе направлений </w:t>
      </w:r>
      <w:r>
        <w:rPr>
          <w:bCs/>
        </w:rPr>
        <w:t>подготовки</w:t>
      </w:r>
      <w:r w:rsidR="00324674">
        <w:rPr>
          <w:bCs/>
        </w:rPr>
        <w:t xml:space="preserve"> </w:t>
      </w:r>
      <w:r w:rsidRPr="00EF3FB9">
        <w:rPr>
          <w:bCs/>
        </w:rPr>
        <w:t>«Психолого-педагогическое образование</w:t>
      </w:r>
      <w:r w:rsidRPr="00EF3FB9">
        <w:t xml:space="preserve">», </w:t>
      </w:r>
      <w:r>
        <w:t xml:space="preserve">обеспечивающей академическую мобильность студентов </w:t>
      </w:r>
      <w:r w:rsidR="00AA50DC" w:rsidRPr="006B4412">
        <w:t xml:space="preserve">после второго курса </w:t>
      </w:r>
      <w:r>
        <w:t xml:space="preserve">педагогических вузов. Предваряет обучение по </w:t>
      </w:r>
      <w:r w:rsidR="00AA50DC">
        <w:t>модулю</w:t>
      </w:r>
      <w:r w:rsidR="00324674">
        <w:t xml:space="preserve"> </w:t>
      </w:r>
      <w:r w:rsidR="00AA50DC" w:rsidRPr="00AA50DC">
        <w:rPr>
          <w:b/>
        </w:rPr>
        <w:t>«</w:t>
      </w:r>
      <w:r w:rsidR="00AA50DC" w:rsidRPr="00AA50DC">
        <w:t>Педагогика и психология», и по</w:t>
      </w:r>
      <w:r w:rsidR="00324674">
        <w:t xml:space="preserve"> </w:t>
      </w:r>
      <w:r w:rsidR="006A35C2" w:rsidRPr="006A35C2">
        <w:t xml:space="preserve">ряду дисциплин </w:t>
      </w:r>
      <w:r w:rsidR="00AA50DC" w:rsidRPr="00AA50DC">
        <w:t>модуля предметной подготовки</w:t>
      </w:r>
      <w:r w:rsidRPr="00AA50DC">
        <w:t>.</w:t>
      </w:r>
    </w:p>
    <w:p w:rsidR="00043ECC" w:rsidRDefault="00AA50DC" w:rsidP="00384227">
      <w:pPr>
        <w:ind w:firstLine="709"/>
        <w:jc w:val="both"/>
      </w:pPr>
      <w:r w:rsidRPr="00AA50DC">
        <w:t>К числу компетенций, необходимых обучающи</w:t>
      </w:r>
      <w:r>
        <w:t>м</w:t>
      </w:r>
      <w:r w:rsidRPr="00AA50DC">
        <w:t>ся для его изучения</w:t>
      </w:r>
      <w:r w:rsidR="006A35C2">
        <w:t>,</w:t>
      </w:r>
      <w:r w:rsidRPr="00AA50DC">
        <w:t xml:space="preserve"> относятся</w:t>
      </w:r>
      <w:r w:rsidR="00324674">
        <w:t xml:space="preserve"> </w:t>
      </w:r>
      <w:r w:rsidR="006A35C2">
        <w:t>компетенции, освоенные при изучении дисциплин «Русский язык и культура речи», «Безопасность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CF487B" w:rsidRDefault="00CF487B" w:rsidP="00384227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071D4C" w:rsidRDefault="00071D4C" w:rsidP="00384227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071D4C" w:rsidRPr="00F31842" w:rsidRDefault="00071D4C" w:rsidP="00384227">
      <w:pPr>
        <w:shd w:val="clear" w:color="auto" w:fill="FFFFFF"/>
        <w:tabs>
          <w:tab w:val="left" w:pos="1123"/>
        </w:tabs>
        <w:ind w:right="130" w:firstLine="709"/>
        <w:jc w:val="both"/>
        <w:rPr>
          <w:b/>
          <w:sz w:val="10"/>
          <w:szCs w:val="10"/>
        </w:rPr>
      </w:pPr>
    </w:p>
    <w:tbl>
      <w:tblPr>
        <w:tblW w:w="4956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16"/>
        <w:gridCol w:w="2215"/>
      </w:tblGrid>
      <w:tr w:rsidR="00071D4C" w:rsidRPr="00822AAB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22AAB" w:rsidRDefault="00071D4C" w:rsidP="00384227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621262" w:rsidRDefault="00071D4C" w:rsidP="00384227">
            <w:pPr>
              <w:shd w:val="clear" w:color="auto" w:fill="FFFFFF"/>
              <w:jc w:val="center"/>
              <w:rPr>
                <w:b/>
              </w:rPr>
            </w:pPr>
            <w:r w:rsidRPr="00621262">
              <w:rPr>
                <w:b/>
              </w:rPr>
              <w:t>Час./з.е.</w:t>
            </w:r>
          </w:p>
        </w:tc>
      </w:tr>
      <w:tr w:rsidR="00071D4C" w:rsidRPr="00445FD2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445FD2" w:rsidRDefault="00071D4C" w:rsidP="00384227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621262" w:rsidRDefault="00305FD5" w:rsidP="00384227">
            <w:pPr>
              <w:shd w:val="clear" w:color="auto" w:fill="FFFFFF"/>
              <w:jc w:val="center"/>
            </w:pPr>
            <w:r>
              <w:t>216</w:t>
            </w:r>
            <w:r w:rsidR="0017596E" w:rsidRPr="00621262">
              <w:t xml:space="preserve">/ </w:t>
            </w:r>
            <w:r>
              <w:t>6</w:t>
            </w:r>
          </w:p>
        </w:tc>
      </w:tr>
      <w:tr w:rsidR="00621262" w:rsidRPr="00445FD2" w:rsidTr="00617B04">
        <w:trPr>
          <w:trHeight w:hRule="exact" w:val="51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445FD2" w:rsidRDefault="00621262" w:rsidP="00384227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D54396" w:rsidRDefault="00996C61" w:rsidP="00384227">
            <w:pPr>
              <w:jc w:val="center"/>
            </w:pPr>
            <w:r>
              <w:t>108</w:t>
            </w:r>
            <w:r w:rsidR="00D54396" w:rsidRPr="00D54396">
              <w:t>/</w:t>
            </w:r>
            <w:r>
              <w:t>3</w:t>
            </w:r>
          </w:p>
        </w:tc>
      </w:tr>
      <w:tr w:rsidR="00621262" w:rsidRPr="00445FD2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262" w:rsidRPr="00175F3D" w:rsidRDefault="00621262" w:rsidP="00384227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D54396" w:rsidRDefault="00996C61" w:rsidP="00384227">
            <w:pPr>
              <w:jc w:val="center"/>
            </w:pPr>
            <w:r>
              <w:t>108</w:t>
            </w:r>
            <w:r w:rsidR="00D54396" w:rsidRPr="00D54396">
              <w:t>/3</w:t>
            </w:r>
          </w:p>
          <w:p w:rsidR="00617B04" w:rsidRPr="00617B04" w:rsidRDefault="00617B04" w:rsidP="00384227">
            <w:pPr>
              <w:jc w:val="center"/>
              <w:rPr>
                <w:strike/>
              </w:rPr>
            </w:pPr>
          </w:p>
        </w:tc>
      </w:tr>
      <w:tr w:rsidR="00617B04" w:rsidRPr="00445FD2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445FD2" w:rsidRDefault="00617B04" w:rsidP="00384227">
            <w:pPr>
              <w:shd w:val="clear" w:color="auto" w:fill="FFFFFF"/>
              <w:jc w:val="both"/>
            </w:pPr>
            <w:r w:rsidRPr="0023698F">
              <w:t>практика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617B04" w:rsidRDefault="00617B04" w:rsidP="00384227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</w:tr>
      <w:tr w:rsidR="00621262" w:rsidRPr="00445FD2" w:rsidTr="00617B04">
        <w:trPr>
          <w:trHeight w:hRule="exact" w:val="515"/>
        </w:trPr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Pr="00445FD2" w:rsidRDefault="00621262" w:rsidP="00384227">
            <w:pPr>
              <w:shd w:val="clear" w:color="auto" w:fill="FFFFFF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Default="00621262" w:rsidP="00384227">
            <w:pPr>
              <w:shd w:val="clear" w:color="auto" w:fill="FFFFFF"/>
              <w:jc w:val="center"/>
            </w:pPr>
            <w:r>
              <w:t>–</w:t>
            </w:r>
          </w:p>
        </w:tc>
      </w:tr>
    </w:tbl>
    <w:p w:rsidR="00071D4C" w:rsidRDefault="00071D4C" w:rsidP="00384227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</w:pPr>
    </w:p>
    <w:p w:rsidR="00E21A79" w:rsidRPr="00CF487B" w:rsidRDefault="00E21A79" w:rsidP="00384227">
      <w:pPr>
        <w:tabs>
          <w:tab w:val="left" w:pos="2805"/>
        </w:tabs>
        <w:rPr>
          <w:b/>
        </w:rPr>
      </w:pPr>
      <w:r w:rsidRPr="00CF487B">
        <w:rPr>
          <w:b/>
        </w:rPr>
        <w:t>Для ускоренного обучения</w:t>
      </w:r>
    </w:p>
    <w:tbl>
      <w:tblPr>
        <w:tblStyle w:val="Table"/>
        <w:tblW w:w="0" w:type="auto"/>
        <w:tblInd w:w="0" w:type="dxa"/>
        <w:tblLook w:val="04A0"/>
      </w:tblPr>
      <w:tblGrid>
        <w:gridCol w:w="6840"/>
        <w:gridCol w:w="2937"/>
      </w:tblGrid>
      <w:tr w:rsidR="00E21A79" w:rsidRPr="00AB1AAE" w:rsidTr="007868C2">
        <w:trPr>
          <w:trHeight w:val="300"/>
          <w:tblHeader/>
        </w:trPr>
        <w:tc>
          <w:tcPr>
            <w:tcW w:w="6841" w:type="dxa"/>
          </w:tcPr>
          <w:p w:rsidR="00E21A79" w:rsidRPr="00AB1AAE" w:rsidRDefault="00E21A79" w:rsidP="00384227">
            <w:pPr>
              <w:pStyle w:val="centerspacing0"/>
            </w:pPr>
            <w:r w:rsidRPr="00AB1AAE">
              <w:rPr>
                <w:rStyle w:val="font12"/>
              </w:rPr>
              <w:t>Трудоемкость модуля</w:t>
            </w:r>
          </w:p>
        </w:tc>
        <w:tc>
          <w:tcPr>
            <w:tcW w:w="2938" w:type="dxa"/>
          </w:tcPr>
          <w:p w:rsidR="00E21A79" w:rsidRPr="00AB1AAE" w:rsidRDefault="00E21A79" w:rsidP="00384227">
            <w:pPr>
              <w:pStyle w:val="centerspacing0"/>
            </w:pPr>
            <w:r w:rsidRPr="00AB1AAE">
              <w:rPr>
                <w:rStyle w:val="font12"/>
              </w:rPr>
              <w:t>Час./з.е.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AB1AAE" w:rsidRDefault="00E21A79" w:rsidP="00384227">
            <w:pPr>
              <w:pStyle w:val="leftspacing0"/>
            </w:pPr>
            <w:r w:rsidRPr="00AB1AAE">
              <w:rPr>
                <w:rStyle w:val="font11"/>
                <w:sz w:val="24"/>
              </w:rPr>
              <w:t>Всего</w:t>
            </w:r>
          </w:p>
        </w:tc>
        <w:tc>
          <w:tcPr>
            <w:tcW w:w="2938" w:type="dxa"/>
          </w:tcPr>
          <w:p w:rsidR="00E21A79" w:rsidRPr="00AB1AAE" w:rsidRDefault="00E21A79" w:rsidP="00384227">
            <w:pPr>
              <w:pStyle w:val="centerspacing0"/>
            </w:pPr>
            <w:r>
              <w:rPr>
                <w:rStyle w:val="font11"/>
                <w:sz w:val="24"/>
              </w:rPr>
              <w:t>216</w:t>
            </w:r>
            <w:r w:rsidRPr="00AB1AAE">
              <w:rPr>
                <w:rStyle w:val="font11"/>
                <w:sz w:val="24"/>
              </w:rPr>
              <w:t>/</w:t>
            </w:r>
            <w:r>
              <w:rPr>
                <w:rStyle w:val="font11"/>
                <w:sz w:val="24"/>
              </w:rPr>
              <w:t>6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AB1AAE" w:rsidRDefault="00E21A79" w:rsidP="00384227">
            <w:pPr>
              <w:pStyle w:val="leftspacing0"/>
            </w:pPr>
            <w:r w:rsidRPr="00AB1AAE">
              <w:rPr>
                <w:rStyle w:val="font11"/>
                <w:sz w:val="24"/>
              </w:rPr>
              <w:t>в т.ч. контактная работа с преподавателем</w:t>
            </w:r>
          </w:p>
        </w:tc>
        <w:tc>
          <w:tcPr>
            <w:tcW w:w="2938" w:type="dxa"/>
          </w:tcPr>
          <w:p w:rsidR="00E21A79" w:rsidRPr="00AB1AAE" w:rsidRDefault="00996C61" w:rsidP="00384227">
            <w:pPr>
              <w:pStyle w:val="centerspacing0"/>
            </w:pPr>
            <w:r>
              <w:t>36/1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0270CA" w:rsidRDefault="000270CA" w:rsidP="00384227">
            <w:pPr>
              <w:pStyle w:val="leftspacing0"/>
            </w:pPr>
            <w:r>
              <w:rPr>
                <w:rStyle w:val="font11"/>
                <w:sz w:val="24"/>
              </w:rPr>
              <w:t>в т.ч. самостоятельная работа</w:t>
            </w:r>
          </w:p>
        </w:tc>
        <w:tc>
          <w:tcPr>
            <w:tcW w:w="2938" w:type="dxa"/>
          </w:tcPr>
          <w:p w:rsidR="00E21A79" w:rsidRPr="00AB1AAE" w:rsidRDefault="00996C61" w:rsidP="00384227">
            <w:pPr>
              <w:pStyle w:val="centerspacing0"/>
            </w:pPr>
            <w:r>
              <w:rPr>
                <w:rStyle w:val="font11"/>
                <w:sz w:val="24"/>
              </w:rPr>
              <w:t>36</w:t>
            </w:r>
            <w:r w:rsidR="00E21A79" w:rsidRPr="00AB1AAE">
              <w:rPr>
                <w:rStyle w:val="font11"/>
                <w:sz w:val="24"/>
              </w:rPr>
              <w:t>/</w:t>
            </w:r>
            <w:r w:rsidR="001E6C7D">
              <w:rPr>
                <w:rStyle w:val="font11"/>
                <w:sz w:val="24"/>
              </w:rPr>
              <w:t>1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AB1AAE" w:rsidRDefault="00E21A79" w:rsidP="00384227">
            <w:pPr>
              <w:pStyle w:val="leftspacing0"/>
              <w:rPr>
                <w:rStyle w:val="font11"/>
                <w:sz w:val="24"/>
              </w:rPr>
            </w:pPr>
            <w:r w:rsidRPr="00AB1AAE">
              <w:rPr>
                <w:rStyle w:val="font11"/>
                <w:sz w:val="24"/>
              </w:rPr>
              <w:t>в т.ч. переаттестовано</w:t>
            </w:r>
          </w:p>
        </w:tc>
        <w:tc>
          <w:tcPr>
            <w:tcW w:w="2938" w:type="dxa"/>
          </w:tcPr>
          <w:p w:rsidR="00E21A79" w:rsidRPr="00AB1AAE" w:rsidRDefault="00E21A79" w:rsidP="00384227">
            <w:pPr>
              <w:pStyle w:val="centerspacing0"/>
              <w:rPr>
                <w:rStyle w:val="font11"/>
                <w:sz w:val="24"/>
              </w:rPr>
            </w:pPr>
            <w:r>
              <w:rPr>
                <w:rStyle w:val="font11"/>
                <w:sz w:val="24"/>
              </w:rPr>
              <w:t>144</w:t>
            </w:r>
            <w:r w:rsidRPr="00AB1AAE">
              <w:rPr>
                <w:rStyle w:val="font11"/>
                <w:sz w:val="24"/>
              </w:rPr>
              <w:t>/</w:t>
            </w:r>
            <w:r>
              <w:rPr>
                <w:rStyle w:val="font11"/>
                <w:sz w:val="24"/>
              </w:rPr>
              <w:t>4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AB1AAE" w:rsidRDefault="00E21A79" w:rsidP="00384227">
            <w:pPr>
              <w:pStyle w:val="leftspacing0"/>
              <w:rPr>
                <w:rStyle w:val="font11"/>
                <w:sz w:val="24"/>
              </w:rPr>
            </w:pPr>
            <w:r w:rsidRPr="00AB1AAE">
              <w:rPr>
                <w:rStyle w:val="font11"/>
                <w:sz w:val="24"/>
              </w:rPr>
              <w:t>практика</w:t>
            </w:r>
          </w:p>
        </w:tc>
        <w:tc>
          <w:tcPr>
            <w:tcW w:w="2938" w:type="dxa"/>
          </w:tcPr>
          <w:p w:rsidR="00E21A79" w:rsidRPr="00AB1AAE" w:rsidRDefault="00E21A79" w:rsidP="00384227">
            <w:pPr>
              <w:pStyle w:val="centerspacing0"/>
              <w:rPr>
                <w:rStyle w:val="font11"/>
                <w:sz w:val="24"/>
              </w:rPr>
            </w:pPr>
            <w:r w:rsidRPr="00AB1AAE">
              <w:rPr>
                <w:rStyle w:val="font11"/>
                <w:sz w:val="24"/>
              </w:rPr>
              <w:t>–</w:t>
            </w:r>
          </w:p>
        </w:tc>
      </w:tr>
      <w:tr w:rsidR="00E21A79" w:rsidRPr="00AB1AAE" w:rsidTr="007868C2">
        <w:trPr>
          <w:trHeight w:val="300"/>
        </w:trPr>
        <w:tc>
          <w:tcPr>
            <w:tcW w:w="6841" w:type="dxa"/>
          </w:tcPr>
          <w:p w:rsidR="00E21A79" w:rsidRPr="00AB1AAE" w:rsidRDefault="00E21A79" w:rsidP="00384227">
            <w:pPr>
              <w:pStyle w:val="leftspacing0"/>
              <w:rPr>
                <w:rStyle w:val="font11"/>
                <w:sz w:val="24"/>
              </w:rPr>
            </w:pPr>
            <w:r w:rsidRPr="00AB1AAE">
              <w:rPr>
                <w:rStyle w:val="font11"/>
                <w:sz w:val="24"/>
              </w:rPr>
              <w:t xml:space="preserve">итоговая аттестация по модулю </w:t>
            </w:r>
          </w:p>
        </w:tc>
        <w:tc>
          <w:tcPr>
            <w:tcW w:w="2938" w:type="dxa"/>
          </w:tcPr>
          <w:p w:rsidR="00E21A79" w:rsidRPr="00AB1AAE" w:rsidRDefault="00E21A79" w:rsidP="00384227">
            <w:pPr>
              <w:pStyle w:val="centerspacing0"/>
              <w:rPr>
                <w:rStyle w:val="font11"/>
                <w:sz w:val="24"/>
              </w:rPr>
            </w:pPr>
            <w:r w:rsidRPr="00AB1AAE">
              <w:rPr>
                <w:rStyle w:val="font11"/>
                <w:sz w:val="24"/>
              </w:rPr>
              <w:t>–</w:t>
            </w:r>
          </w:p>
        </w:tc>
      </w:tr>
    </w:tbl>
    <w:p w:rsidR="00E21A79" w:rsidRDefault="00E21A79" w:rsidP="00384227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</w:pPr>
    </w:p>
    <w:p w:rsidR="00E21A79" w:rsidRDefault="00E21A79" w:rsidP="00384227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E21A79" w:rsidSect="00AD42CE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71D4C" w:rsidRPr="00B86843" w:rsidRDefault="00071D4C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22131326"/>
      <w:r w:rsidRPr="00B86843">
        <w:rPr>
          <w:rFonts w:ascii="Times New Roman" w:hAnsi="Times New Roman" w:cs="Times New Roman"/>
          <w:color w:val="auto"/>
        </w:rPr>
        <w:lastRenderedPageBreak/>
        <w:t xml:space="preserve">3. Структура </w:t>
      </w:r>
      <w:r w:rsidR="00B86843" w:rsidRPr="00B86843">
        <w:rPr>
          <w:rFonts w:ascii="Times New Roman" w:hAnsi="Times New Roman" w:cs="Times New Roman"/>
          <w:color w:val="auto"/>
        </w:rPr>
        <w:t>образовательного</w:t>
      </w:r>
      <w:r w:rsidR="00406B33" w:rsidRPr="00B86843">
        <w:rPr>
          <w:rFonts w:ascii="Times New Roman" w:hAnsi="Times New Roman" w:cs="Times New Roman"/>
          <w:color w:val="auto"/>
        </w:rPr>
        <w:t xml:space="preserve"> </w:t>
      </w:r>
      <w:r w:rsidRPr="00B86843">
        <w:rPr>
          <w:rFonts w:ascii="Times New Roman" w:hAnsi="Times New Roman" w:cs="Times New Roman"/>
          <w:color w:val="auto"/>
        </w:rPr>
        <w:t>модуля</w:t>
      </w:r>
      <w:bookmarkEnd w:id="3"/>
    </w:p>
    <w:p w:rsidR="00071D4C" w:rsidRDefault="00071D4C" w:rsidP="00384227">
      <w:pPr>
        <w:shd w:val="clear" w:color="auto" w:fill="FFFFFF"/>
        <w:tabs>
          <w:tab w:val="left" w:pos="814"/>
        </w:tabs>
        <w:ind w:left="502"/>
        <w:rPr>
          <w:b/>
          <w:caps/>
        </w:rPr>
      </w:pPr>
    </w:p>
    <w:p w:rsidR="00071D4C" w:rsidRPr="00FA0B3F" w:rsidRDefault="00071D4C" w:rsidP="00384227">
      <w:pPr>
        <w:shd w:val="clear" w:color="auto" w:fill="FFFFFF"/>
        <w:tabs>
          <w:tab w:val="left" w:pos="814"/>
        </w:tabs>
        <w:ind w:left="1069"/>
        <w:jc w:val="center"/>
        <w:rPr>
          <w:b/>
          <w:caps/>
        </w:rPr>
      </w:pPr>
      <w:r w:rsidRPr="00FA0B3F">
        <w:rPr>
          <w:b/>
          <w:caps/>
        </w:rPr>
        <w:t>«</w:t>
      </w:r>
      <w:r w:rsidR="00B90C02">
        <w:rPr>
          <w:b/>
          <w:caps/>
        </w:rPr>
        <w:t>Основы научных знаний</w:t>
      </w:r>
      <w:r w:rsidRPr="00FA0B3F">
        <w:rPr>
          <w:b/>
          <w:caps/>
        </w:rPr>
        <w:t>»</w:t>
      </w:r>
    </w:p>
    <w:p w:rsidR="00071D4C" w:rsidRPr="00FA0B3F" w:rsidRDefault="00071D4C" w:rsidP="0038422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2980"/>
        <w:gridCol w:w="882"/>
        <w:gridCol w:w="1526"/>
        <w:gridCol w:w="1424"/>
        <w:gridCol w:w="1298"/>
        <w:gridCol w:w="1169"/>
        <w:gridCol w:w="1169"/>
        <w:gridCol w:w="1296"/>
        <w:gridCol w:w="1442"/>
      </w:tblGrid>
      <w:tr w:rsidR="00931777" w:rsidRPr="00931777" w:rsidTr="00CC21BA">
        <w:trPr>
          <w:trHeight w:val="302"/>
        </w:trPr>
        <w:tc>
          <w:tcPr>
            <w:tcW w:w="1278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Код</w:t>
            </w:r>
          </w:p>
        </w:tc>
        <w:tc>
          <w:tcPr>
            <w:tcW w:w="2980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Дисциплина</w:t>
            </w:r>
          </w:p>
        </w:tc>
        <w:tc>
          <w:tcPr>
            <w:tcW w:w="6299" w:type="dxa"/>
            <w:gridSpan w:val="5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Трудоемкость (час.)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Трудоемкость  (з.е.)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Порядок изучения</w:t>
            </w:r>
          </w:p>
        </w:tc>
        <w:tc>
          <w:tcPr>
            <w:tcW w:w="1442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 xml:space="preserve">Образовательные результаты </w:t>
            </w:r>
          </w:p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(код ОР)</w:t>
            </w:r>
          </w:p>
        </w:tc>
      </w:tr>
      <w:tr w:rsidR="00931777" w:rsidRPr="00931777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82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Контактная работа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 xml:space="preserve">Самостоятельная </w:t>
            </w:r>
            <w:r w:rsidRPr="005E5F4F">
              <w:t>работа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Аттестация</w:t>
            </w: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31777" w:rsidRPr="00931777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26" w:type="dxa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 xml:space="preserve">Контактная СР (в т.ч. </w:t>
            </w:r>
          </w:p>
          <w:p w:rsidR="00071D4C" w:rsidRPr="00931777" w:rsidRDefault="00071D4C" w:rsidP="00384227">
            <w:pPr>
              <w:tabs>
                <w:tab w:val="left" w:pos="814"/>
              </w:tabs>
              <w:jc w:val="center"/>
            </w:pPr>
            <w:r w:rsidRPr="00931777">
              <w:t>в ЭИОС)</w:t>
            </w:r>
          </w:p>
        </w:tc>
        <w:tc>
          <w:tcPr>
            <w:tcW w:w="1298" w:type="dxa"/>
            <w:vMerge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071D4C" w:rsidRPr="00931777" w:rsidRDefault="00071D4C" w:rsidP="0038422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931777" w:rsidRDefault="00071D4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31777" w:rsidRPr="00931777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071D4C" w:rsidRPr="00931777" w:rsidRDefault="00071D4C" w:rsidP="00384227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931777">
              <w:rPr>
                <w:caps/>
              </w:rPr>
              <w:t>Дисциплины, обязательные для изучения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5E5F4F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E5F4F">
              <w:rPr>
                <w:caps/>
              </w:rPr>
              <w:t>К.М.02.01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5E5F4F" w:rsidRDefault="00062990" w:rsidP="00384227">
            <w:r w:rsidRPr="005E5F4F">
              <w:t>Философия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5E5F4F" w:rsidRDefault="00F72B17" w:rsidP="00384227">
            <w:pPr>
              <w:tabs>
                <w:tab w:val="left" w:pos="814"/>
              </w:tabs>
            </w:pPr>
            <w:r w:rsidRPr="005E5F4F">
              <w:t>72</w:t>
            </w:r>
          </w:p>
        </w:tc>
        <w:tc>
          <w:tcPr>
            <w:tcW w:w="1526" w:type="dxa"/>
            <w:shd w:val="clear" w:color="auto" w:fill="auto"/>
          </w:tcPr>
          <w:p w:rsidR="00617B04" w:rsidRPr="005E5F4F" w:rsidRDefault="007868C2" w:rsidP="00384227">
            <w:pPr>
              <w:jc w:val="center"/>
            </w:pPr>
            <w:r>
              <w:t>24</w:t>
            </w:r>
          </w:p>
        </w:tc>
        <w:tc>
          <w:tcPr>
            <w:tcW w:w="1424" w:type="dxa"/>
            <w:shd w:val="clear" w:color="auto" w:fill="auto"/>
          </w:tcPr>
          <w:p w:rsidR="00062990" w:rsidRPr="005E5F4F" w:rsidRDefault="007868C2" w:rsidP="00384227">
            <w:pPr>
              <w:jc w:val="center"/>
            </w:pPr>
            <w:r>
              <w:t>12</w:t>
            </w:r>
          </w:p>
        </w:tc>
        <w:tc>
          <w:tcPr>
            <w:tcW w:w="1298" w:type="dxa"/>
            <w:shd w:val="clear" w:color="auto" w:fill="auto"/>
          </w:tcPr>
          <w:p w:rsidR="00062990" w:rsidRPr="005E5F4F" w:rsidRDefault="007868C2" w:rsidP="00384227">
            <w:pPr>
              <w:jc w:val="center"/>
            </w:pPr>
            <w:r>
              <w:t>36</w:t>
            </w:r>
          </w:p>
        </w:tc>
        <w:tc>
          <w:tcPr>
            <w:tcW w:w="1169" w:type="dxa"/>
            <w:shd w:val="clear" w:color="auto" w:fill="auto"/>
          </w:tcPr>
          <w:p w:rsidR="00062990" w:rsidRPr="005E5F4F" w:rsidRDefault="00062990" w:rsidP="00384227">
            <w:pPr>
              <w:autoSpaceDE w:val="0"/>
              <w:autoSpaceDN w:val="0"/>
              <w:adjustRightInd w:val="0"/>
              <w:jc w:val="center"/>
            </w:pPr>
            <w:r w:rsidRPr="005E5F4F"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5E5F4F" w:rsidRDefault="00617B04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E5F4F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BA3FCC" w:rsidRDefault="00BA3FCC" w:rsidP="00384227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5E5F4F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5E5F4F">
              <w:rPr>
                <w:caps/>
              </w:rPr>
              <w:t>ОР.1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К.М.02.02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384227">
            <w:r w:rsidRPr="00931777">
              <w:t>Математические методы обработки данных</w:t>
            </w:r>
            <w:r w:rsidR="007E59A1">
              <w:t>*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701135" w:rsidP="00384227">
            <w:pPr>
              <w:tabs>
                <w:tab w:val="left" w:pos="814"/>
              </w:tabs>
            </w:pPr>
            <w:r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4E2B5E" w:rsidRDefault="007868C2" w:rsidP="00384227">
            <w:pPr>
              <w:jc w:val="center"/>
            </w:pPr>
            <w:r>
              <w:t>24</w:t>
            </w:r>
          </w:p>
        </w:tc>
        <w:tc>
          <w:tcPr>
            <w:tcW w:w="1424" w:type="dxa"/>
            <w:shd w:val="clear" w:color="auto" w:fill="auto"/>
          </w:tcPr>
          <w:p w:rsidR="00062990" w:rsidRPr="004E2B5E" w:rsidRDefault="007868C2" w:rsidP="00384227">
            <w:pPr>
              <w:jc w:val="center"/>
            </w:pPr>
            <w:r>
              <w:t>12</w:t>
            </w:r>
          </w:p>
        </w:tc>
        <w:tc>
          <w:tcPr>
            <w:tcW w:w="1298" w:type="dxa"/>
            <w:shd w:val="clear" w:color="auto" w:fill="auto"/>
          </w:tcPr>
          <w:p w:rsidR="00062990" w:rsidRPr="004E2B5E" w:rsidRDefault="007868C2" w:rsidP="00384227">
            <w:pPr>
              <w:jc w:val="center"/>
            </w:pPr>
            <w:r>
              <w:t>36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617B04" w:rsidP="00384227">
            <w:pPr>
              <w:autoSpaceDE w:val="0"/>
              <w:autoSpaceDN w:val="0"/>
              <w:adjustRightInd w:val="0"/>
              <w:jc w:val="center"/>
            </w:pPr>
            <w:r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BA3FCC" w:rsidRDefault="00BA3FCC" w:rsidP="00384227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ОР.2</w:t>
            </w:r>
          </w:p>
        </w:tc>
      </w:tr>
      <w:tr w:rsidR="00931777" w:rsidRPr="00931777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8E4AE4" w:rsidRPr="00931777" w:rsidRDefault="008E4AE4" w:rsidP="00384227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931777">
              <w:rPr>
                <w:caps/>
              </w:rPr>
              <w:t xml:space="preserve">2. Дисциплины по выбору (выбрать 1 из </w:t>
            </w:r>
            <w:r w:rsidR="00701135">
              <w:rPr>
                <w:caps/>
              </w:rPr>
              <w:t>2</w:t>
            </w:r>
            <w:r w:rsidRPr="00931777">
              <w:rPr>
                <w:caps/>
              </w:rPr>
              <w:t>)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К.М.02.ДВ.01.01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384227">
            <w:pPr>
              <w:textAlignment w:val="baseline"/>
            </w:pPr>
            <w:r w:rsidRPr="00931777">
              <w:t>Концеп</w:t>
            </w:r>
            <w:r w:rsidR="007E59A1">
              <w:t>ции современного естествознания*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</w:pPr>
            <w:r w:rsidRPr="00931777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24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298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062990" w:rsidP="00384227">
            <w:pPr>
              <w:autoSpaceDE w:val="0"/>
              <w:autoSpaceDN w:val="0"/>
              <w:adjustRightInd w:val="0"/>
              <w:jc w:val="center"/>
            </w:pPr>
            <w:r w:rsidRPr="00931777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BA3FCC" w:rsidRDefault="00BA3FCC" w:rsidP="00384227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931777" w:rsidRDefault="00062990" w:rsidP="00384227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777">
              <w:rPr>
                <w:rFonts w:ascii="Times New Roman" w:hAnsi="Times New Roman"/>
                <w:caps/>
              </w:rPr>
              <w:t>ОР.2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К.М.02.ДВ.01.02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384227">
            <w:pPr>
              <w:textAlignment w:val="baseline"/>
            </w:pPr>
            <w:r w:rsidRPr="00931777">
              <w:t>Основы научно-исследовательской деятельности</w:t>
            </w:r>
            <w:r w:rsidR="007E59A1">
              <w:t>*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</w:pPr>
            <w:r w:rsidRPr="00931777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424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298" w:type="dxa"/>
            <w:shd w:val="clear" w:color="auto" w:fill="auto"/>
          </w:tcPr>
          <w:p w:rsidR="00062990" w:rsidRPr="006F1D88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062990" w:rsidP="00384227">
            <w:pPr>
              <w:autoSpaceDE w:val="0"/>
              <w:autoSpaceDN w:val="0"/>
              <w:adjustRightInd w:val="0"/>
              <w:jc w:val="center"/>
            </w:pPr>
            <w:r w:rsidRPr="00931777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BA3FCC" w:rsidRDefault="00BA3FCC" w:rsidP="00384227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Default="00DB636E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ОР.3</w:t>
            </w:r>
          </w:p>
          <w:p w:rsidR="00DB636E" w:rsidRPr="00931777" w:rsidRDefault="00DB636E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ОР.4</w:t>
            </w:r>
          </w:p>
        </w:tc>
      </w:tr>
      <w:tr w:rsidR="00617B04" w:rsidRPr="00931777" w:rsidTr="0023698F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Pr="005E5F4F" w:rsidRDefault="00617B04" w:rsidP="00384227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/>
                <w:caps/>
              </w:rPr>
            </w:pPr>
            <w:r w:rsidRPr="005E5F4F">
              <w:rPr>
                <w:rFonts w:ascii="Times New Roman" w:hAnsi="Times New Roman"/>
                <w:caps/>
              </w:rPr>
              <w:t xml:space="preserve">практика – </w:t>
            </w:r>
            <w:r w:rsidRPr="005E5F4F">
              <w:rPr>
                <w:rFonts w:ascii="Times New Roman" w:hAnsi="Times New Roman"/>
              </w:rPr>
              <w:t>не предусмотрена</w:t>
            </w:r>
          </w:p>
        </w:tc>
      </w:tr>
      <w:tr w:rsidR="00617B04" w:rsidRPr="00931777" w:rsidTr="0020001D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Default="00617B04" w:rsidP="00384227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 Аттестация</w:t>
            </w:r>
          </w:p>
        </w:tc>
      </w:tr>
      <w:tr w:rsidR="00F00F6C" w:rsidRPr="00931777" w:rsidTr="00CC21BA">
        <w:tc>
          <w:tcPr>
            <w:tcW w:w="1278" w:type="dxa"/>
            <w:shd w:val="clear" w:color="auto" w:fill="auto"/>
            <w:vAlign w:val="center"/>
          </w:tcPr>
          <w:p w:rsidR="00F00F6C" w:rsidRPr="00931777" w:rsidRDefault="00F54EA0" w:rsidP="00384227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К.М.02.0</w:t>
            </w:r>
            <w:r w:rsidR="00701135">
              <w:rPr>
                <w:caps/>
              </w:rPr>
              <w:t>3</w:t>
            </w:r>
            <w:r>
              <w:rPr>
                <w:caps/>
              </w:rPr>
              <w:t>(к)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F00F6C" w:rsidRPr="00B578A4" w:rsidRDefault="00F54EA0" w:rsidP="00384227">
            <w:pPr>
              <w:textAlignment w:val="baseline"/>
            </w:pPr>
            <w:r w:rsidRPr="00F54EA0">
              <w:t>Экзамены по модулю "Основы научных знаний"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F00F6C" w:rsidRPr="00931777" w:rsidRDefault="00F00F6C" w:rsidP="00384227">
            <w:pPr>
              <w:tabs>
                <w:tab w:val="left" w:pos="814"/>
              </w:tabs>
              <w:jc w:val="center"/>
            </w:pPr>
          </w:p>
        </w:tc>
        <w:tc>
          <w:tcPr>
            <w:tcW w:w="1526" w:type="dxa"/>
            <w:shd w:val="clear" w:color="auto" w:fill="auto"/>
          </w:tcPr>
          <w:p w:rsidR="00F00F6C" w:rsidRPr="00931777" w:rsidRDefault="00F00F6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4" w:type="dxa"/>
            <w:shd w:val="clear" w:color="auto" w:fill="auto"/>
          </w:tcPr>
          <w:p w:rsidR="00F00F6C" w:rsidRPr="00931777" w:rsidRDefault="00F00F6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8" w:type="dxa"/>
            <w:shd w:val="clear" w:color="auto" w:fill="auto"/>
          </w:tcPr>
          <w:p w:rsidR="00F00F6C" w:rsidRPr="00931777" w:rsidRDefault="00F00F6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F00F6C" w:rsidRPr="00931777" w:rsidRDefault="00F54EA0" w:rsidP="00384227">
            <w:pPr>
              <w:autoSpaceDE w:val="0"/>
              <w:autoSpaceDN w:val="0"/>
              <w:adjustRightInd w:val="0"/>
              <w:jc w:val="center"/>
            </w:pPr>
            <w:r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F00F6C" w:rsidRPr="00931777" w:rsidRDefault="00F00F6C" w:rsidP="0038422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00F6C" w:rsidRPr="00BA3FCC" w:rsidRDefault="00BA3FCC" w:rsidP="00384227">
            <w:pPr>
              <w:tabs>
                <w:tab w:val="left" w:pos="814"/>
              </w:tabs>
              <w:jc w:val="center"/>
              <w:rPr>
                <w:caps/>
                <w:lang w:val="en-US"/>
              </w:rPr>
            </w:pPr>
            <w:r>
              <w:rPr>
                <w:caps/>
                <w:lang w:val="en-US"/>
              </w:rPr>
              <w:t>3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00F6C" w:rsidRPr="00931777" w:rsidRDefault="00F936C7" w:rsidP="00384227">
            <w:pPr>
              <w:pStyle w:val="a8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 – ОР.4</w:t>
            </w:r>
          </w:p>
        </w:tc>
      </w:tr>
    </w:tbl>
    <w:p w:rsidR="007E59A1" w:rsidRDefault="007E59A1" w:rsidP="00384227">
      <w:pPr>
        <w:rPr>
          <w:b/>
          <w:caps/>
        </w:rPr>
      </w:pPr>
    </w:p>
    <w:p w:rsidR="007E59A1" w:rsidRDefault="007E59A1" w:rsidP="00384227">
      <w:pPr>
        <w:rPr>
          <w:b/>
          <w:caps/>
        </w:rPr>
      </w:pPr>
      <w:r w:rsidRPr="00AB1AAE">
        <w:t>* дисциплины переаттестованы для ускоренного обучения</w:t>
      </w:r>
    </w:p>
    <w:p w:rsidR="009D5F4D" w:rsidRPr="00F54EA0" w:rsidRDefault="009D5F4D" w:rsidP="00384227">
      <w:pPr>
        <w:rPr>
          <w:b/>
          <w:caps/>
        </w:rPr>
      </w:pPr>
      <w:r w:rsidRPr="00F54EA0">
        <w:rPr>
          <w:b/>
          <w:caps/>
        </w:rPr>
        <w:br w:type="page"/>
      </w:r>
    </w:p>
    <w:p w:rsidR="009D5F4D" w:rsidRPr="00F54EA0" w:rsidRDefault="009D5F4D" w:rsidP="00384227">
      <w:pPr>
        <w:ind w:firstLine="709"/>
        <w:jc w:val="center"/>
        <w:rPr>
          <w:b/>
          <w:caps/>
        </w:rPr>
        <w:sectPr w:rsidR="009D5F4D" w:rsidRPr="00F54EA0" w:rsidSect="009D5F4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9C3074" w:rsidRPr="00B86843" w:rsidRDefault="00B90C02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22131327"/>
      <w:r w:rsidRPr="00B86843">
        <w:rPr>
          <w:rFonts w:ascii="Times New Roman" w:hAnsi="Times New Roman" w:cs="Times New Roman"/>
          <w:color w:val="auto"/>
        </w:rPr>
        <w:lastRenderedPageBreak/>
        <w:t>4. Методические указания для обучающихся</w:t>
      </w:r>
      <w:r w:rsidR="00B86843">
        <w:rPr>
          <w:rFonts w:ascii="Times New Roman" w:hAnsi="Times New Roman" w:cs="Times New Roman"/>
          <w:color w:val="auto"/>
        </w:rPr>
        <w:t xml:space="preserve"> </w:t>
      </w:r>
      <w:r w:rsidR="009C3074" w:rsidRPr="00B86843">
        <w:rPr>
          <w:rFonts w:ascii="Times New Roman" w:hAnsi="Times New Roman" w:cs="Times New Roman"/>
          <w:color w:val="auto"/>
        </w:rPr>
        <w:t xml:space="preserve">по освоению </w:t>
      </w:r>
      <w:r w:rsidR="00B86843">
        <w:rPr>
          <w:rFonts w:ascii="Times New Roman" w:hAnsi="Times New Roman" w:cs="Times New Roman"/>
          <w:color w:val="auto"/>
        </w:rPr>
        <w:t>м</w:t>
      </w:r>
      <w:r w:rsidR="009C3074" w:rsidRPr="00B86843">
        <w:rPr>
          <w:rFonts w:ascii="Times New Roman" w:hAnsi="Times New Roman" w:cs="Times New Roman"/>
          <w:color w:val="auto"/>
        </w:rPr>
        <w:t>одуля</w:t>
      </w:r>
      <w:bookmarkEnd w:id="4"/>
    </w:p>
    <w:p w:rsidR="00384227" w:rsidRDefault="00384227" w:rsidP="00384227">
      <w:pPr>
        <w:ind w:firstLine="709"/>
        <w:jc w:val="both"/>
      </w:pPr>
    </w:p>
    <w:p w:rsidR="00CF487B" w:rsidRDefault="009C3074" w:rsidP="00384227">
      <w:pPr>
        <w:ind w:firstLine="709"/>
        <w:jc w:val="both"/>
      </w:pPr>
      <w:r w:rsidRPr="007C097D">
        <w:t xml:space="preserve">Дисциплина </w:t>
      </w:r>
      <w:r w:rsidRPr="007C097D">
        <w:rPr>
          <w:b/>
        </w:rPr>
        <w:t xml:space="preserve">«Философия» </w:t>
      </w:r>
      <w:r w:rsidRPr="007C097D">
        <w:t>является обязательной при подготовке студентов высшего профессионального образования направлени</w:t>
      </w:r>
      <w:r w:rsidR="00DA13D9">
        <w:t>й</w:t>
      </w:r>
      <w:r w:rsidR="009E29FB">
        <w:t xml:space="preserve"> 44.03.02</w:t>
      </w:r>
      <w:r w:rsidRPr="007C097D">
        <w:t xml:space="preserve"> «</w:t>
      </w:r>
      <w:r w:rsidR="009E29FB" w:rsidRPr="009E29FB">
        <w:t>Психолого-педагогическое образование</w:t>
      </w:r>
      <w:r w:rsidRPr="007C097D">
        <w:t>»</w:t>
      </w:r>
      <w:r w:rsidRPr="00EF3FB9">
        <w:t>.</w:t>
      </w:r>
      <w:r w:rsidR="009E29FB">
        <w:t xml:space="preserve"> </w:t>
      </w:r>
      <w:r w:rsidRPr="007C097D">
        <w:t xml:space="preserve">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</w:t>
      </w:r>
    </w:p>
    <w:p w:rsidR="009C3074" w:rsidRPr="007C097D" w:rsidRDefault="009C3074" w:rsidP="00384227">
      <w:pPr>
        <w:ind w:firstLine="709"/>
        <w:jc w:val="both"/>
      </w:pPr>
      <w:r w:rsidRPr="007C097D">
        <w:t xml:space="preserve">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9C3074" w:rsidRPr="007C097D" w:rsidRDefault="009C3074" w:rsidP="00384227">
      <w:pPr>
        <w:ind w:firstLine="709"/>
        <w:jc w:val="both"/>
      </w:pPr>
      <w:r w:rsidRPr="007C097D"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9C3074" w:rsidRPr="007C097D" w:rsidRDefault="009C3074" w:rsidP="00384227">
      <w:pPr>
        <w:ind w:firstLine="709"/>
        <w:jc w:val="both"/>
      </w:pPr>
      <w:r w:rsidRPr="007C097D"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9C3074" w:rsidRDefault="009C3074" w:rsidP="00384227">
      <w:pPr>
        <w:pStyle w:val="2"/>
        <w:spacing w:after="0" w:line="240" w:lineRule="auto"/>
        <w:ind w:left="0" w:firstLine="709"/>
        <w:jc w:val="both"/>
      </w:pPr>
      <w:r w:rsidRPr="007C097D">
        <w:t>Во время сессии студенты сдают экзамен по дисциплине.</w:t>
      </w:r>
    </w:p>
    <w:p w:rsidR="004972D9" w:rsidRPr="00A54FED" w:rsidRDefault="004972D9" w:rsidP="00384227">
      <w:pPr>
        <w:ind w:firstLine="709"/>
        <w:jc w:val="both"/>
      </w:pPr>
      <w:r w:rsidRPr="00A54FED">
        <w:t xml:space="preserve">Дисциплина </w:t>
      </w:r>
      <w:r w:rsidRPr="005D3785">
        <w:rPr>
          <w:b/>
        </w:rPr>
        <w:t>«Концепции современного естествознания»</w:t>
      </w:r>
      <w:r w:rsidRPr="00A54FED">
        <w:t xml:space="preserve"> является обязательной при подготовке студентов высшего профессионального образования направления </w:t>
      </w:r>
      <w:r>
        <w:t xml:space="preserve">подготовки </w:t>
      </w:r>
      <w:r w:rsidRPr="00A54FED">
        <w:t>44.03.0</w:t>
      </w:r>
      <w:r w:rsidR="009E29FB">
        <w:t>2</w:t>
      </w:r>
      <w:r w:rsidRPr="00A54FED">
        <w:t xml:space="preserve"> «</w:t>
      </w:r>
      <w:r w:rsidR="009E29FB" w:rsidRPr="009E29FB">
        <w:t>Психолого-педагогическое образование</w:t>
      </w:r>
      <w:r w:rsidRPr="00A54FED">
        <w:t>».</w:t>
      </w:r>
      <w:r w:rsidR="009E29FB">
        <w:t xml:space="preserve"> </w:t>
      </w:r>
      <w:r w:rsidRPr="00A54FED">
        <w:t xml:space="preserve">Освоение дисциплины предполагает посещение студентами лекционных и семинарских занятий. </w:t>
      </w:r>
    </w:p>
    <w:p w:rsidR="004972D9" w:rsidRPr="00D548DF" w:rsidRDefault="004972D9" w:rsidP="00384227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A54FED">
        <w:t xml:space="preserve">Для самостоятельного изучения теоретической части дисциплины студенту </w:t>
      </w:r>
      <w:r>
        <w:t>рекомендуется</w:t>
      </w:r>
      <w:r w:rsidRPr="00A54FED">
        <w:t xml:space="preserve"> внимательно </w:t>
      </w:r>
      <w:r>
        <w:t>изучить</w:t>
      </w:r>
      <w:r w:rsidR="009E29FB">
        <w:t xml:space="preserve"> </w:t>
      </w:r>
      <w:r>
        <w:t>рабочую</w:t>
      </w:r>
      <w:r w:rsidR="009E29FB">
        <w:t xml:space="preserve"> </w:t>
      </w:r>
      <w:r>
        <w:t>программу, тематический</w:t>
      </w:r>
      <w:r w:rsidR="009E29FB">
        <w:t xml:space="preserve"> </w:t>
      </w:r>
      <w:r>
        <w:t>план</w:t>
      </w:r>
      <w:r w:rsidRPr="00A54FED">
        <w:t xml:space="preserve">, </w:t>
      </w:r>
      <w:r>
        <w:t>экзаменационные вопросы</w:t>
      </w:r>
      <w:r w:rsidRPr="00A54FED">
        <w:t xml:space="preserve">. При подготовке студентов к практическим занятиям необходимо ознакомиться с планом семинарского занятия и </w:t>
      </w:r>
      <w:r>
        <w:t>проанализировать</w:t>
      </w:r>
      <w:r w:rsidRPr="00A54FED">
        <w:t xml:space="preserve">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</w:t>
      </w:r>
      <w:r w:rsidR="009E29FB">
        <w:t xml:space="preserve"> </w:t>
      </w:r>
      <w:r w:rsidRPr="00D548DF">
        <w:t>Самостоятельная работа студентов включает в себя:</w:t>
      </w:r>
    </w:p>
    <w:p w:rsidR="004972D9" w:rsidRPr="00D548DF" w:rsidRDefault="004972D9" w:rsidP="00384227">
      <w:pPr>
        <w:numPr>
          <w:ilvl w:val="0"/>
          <w:numId w:val="4"/>
        </w:numPr>
        <w:ind w:left="0" w:firstLine="709"/>
        <w:jc w:val="both"/>
      </w:pPr>
      <w:r w:rsidRPr="00D548DF">
        <w:t>работу с информацией, полученной на лекционных занятиях;</w:t>
      </w:r>
    </w:p>
    <w:p w:rsidR="004972D9" w:rsidRPr="00D548DF" w:rsidRDefault="004972D9" w:rsidP="00384227">
      <w:pPr>
        <w:numPr>
          <w:ilvl w:val="0"/>
          <w:numId w:val="4"/>
        </w:numPr>
        <w:ind w:left="0" w:firstLine="709"/>
        <w:jc w:val="both"/>
      </w:pPr>
      <w:r w:rsidRPr="00D548DF">
        <w:t>изучение материала с использованием рекомендованной учебной литературы;</w:t>
      </w:r>
      <w:r w:rsidR="00324674">
        <w:t xml:space="preserve"> </w:t>
      </w:r>
      <w:r w:rsidRPr="00D548DF"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4972D9" w:rsidRPr="00D548DF" w:rsidRDefault="004972D9" w:rsidP="00384227">
      <w:pPr>
        <w:numPr>
          <w:ilvl w:val="0"/>
          <w:numId w:val="4"/>
        </w:numPr>
        <w:ind w:left="0" w:firstLine="709"/>
        <w:jc w:val="both"/>
      </w:pPr>
      <w:r w:rsidRPr="00D548DF">
        <w:t>подготовка к выступлению на семинарских занятиях;</w:t>
      </w:r>
    </w:p>
    <w:p w:rsidR="004972D9" w:rsidRPr="00D548DF" w:rsidRDefault="004972D9" w:rsidP="00384227">
      <w:pPr>
        <w:numPr>
          <w:ilvl w:val="0"/>
          <w:numId w:val="4"/>
        </w:numPr>
        <w:ind w:left="0" w:firstLine="709"/>
        <w:jc w:val="both"/>
      </w:pPr>
      <w:r w:rsidRPr="00D548DF">
        <w:t>проведение научных исследований по выбранной тематике.</w:t>
      </w:r>
    </w:p>
    <w:p w:rsidR="004972D9" w:rsidRPr="00D548DF" w:rsidRDefault="004972D9" w:rsidP="00384227">
      <w:pPr>
        <w:ind w:firstLine="709"/>
        <w:jc w:val="both"/>
      </w:pPr>
      <w:r>
        <w:lastRenderedPageBreak/>
        <w:t>Одной из главных задач</w:t>
      </w:r>
      <w:r w:rsidRPr="00D548DF">
        <w:t xml:space="preserve">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4972D9" w:rsidRPr="00D548DF" w:rsidRDefault="004972D9" w:rsidP="00384227">
      <w:pPr>
        <w:ind w:firstLine="709"/>
        <w:jc w:val="both"/>
      </w:pPr>
      <w:r>
        <w:t>В процессе изучения</w:t>
      </w:r>
      <w:r w:rsidRPr="00D548DF">
        <w:t xml:space="preserve"> дисциплины </w:t>
      </w:r>
      <w:r>
        <w:t xml:space="preserve">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:rsidR="004972D9" w:rsidRPr="00212A68" w:rsidRDefault="004972D9" w:rsidP="00384227">
      <w:pPr>
        <w:pStyle w:val="Default"/>
        <w:suppressAutoHyphens/>
        <w:ind w:firstLine="709"/>
        <w:jc w:val="both"/>
      </w:pPr>
      <w:r w:rsidRPr="00212A68">
        <w:t xml:space="preserve">Освоению дисциплины способствует </w:t>
      </w:r>
      <w:r>
        <w:t xml:space="preserve">также </w:t>
      </w:r>
      <w:r w:rsidRPr="00212A68">
        <w:t xml:space="preserve">активная работа студента в электронной образовательной среде Мининского университета. </w:t>
      </w:r>
    </w:p>
    <w:p w:rsidR="004972D9" w:rsidRPr="00212A68" w:rsidRDefault="004972D9" w:rsidP="00384227">
      <w:pPr>
        <w:ind w:firstLine="709"/>
        <w:jc w:val="both"/>
      </w:pPr>
      <w:r w:rsidRPr="00212A68"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4972D9" w:rsidRPr="007C097D" w:rsidRDefault="004972D9" w:rsidP="00384227">
      <w:pPr>
        <w:pStyle w:val="2"/>
        <w:spacing w:after="0" w:line="240" w:lineRule="auto"/>
        <w:ind w:left="0" w:firstLine="709"/>
        <w:jc w:val="both"/>
      </w:pPr>
      <w:r>
        <w:t>Изучение дисциплины «Концепции современного естествознания» завершается защитой проекта по модулю.</w:t>
      </w:r>
    </w:p>
    <w:p w:rsidR="007C097D" w:rsidRPr="007C097D" w:rsidRDefault="007C097D" w:rsidP="00384227">
      <w:pPr>
        <w:ind w:firstLine="709"/>
        <w:jc w:val="both"/>
        <w:rPr>
          <w:color w:val="000000"/>
        </w:rPr>
      </w:pPr>
      <w:r w:rsidRPr="007C097D">
        <w:rPr>
          <w:color w:val="000000"/>
        </w:rPr>
        <w:t xml:space="preserve">При организации и планировании времени, необходимого для изучения тем дисциплины </w:t>
      </w:r>
      <w:r w:rsidRPr="007C097D">
        <w:rPr>
          <w:b/>
          <w:color w:val="000000"/>
        </w:rPr>
        <w:t xml:space="preserve">«Математические методы обработки </w:t>
      </w:r>
      <w:r w:rsidR="00F42F94">
        <w:rPr>
          <w:b/>
          <w:color w:val="000000"/>
        </w:rPr>
        <w:t>данных</w:t>
      </w:r>
      <w:r w:rsidRPr="007C097D">
        <w:rPr>
          <w:b/>
          <w:color w:val="000000"/>
        </w:rPr>
        <w:t>»,</w:t>
      </w:r>
      <w:r w:rsidRPr="007C097D">
        <w:rPr>
          <w:color w:val="000000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7C097D" w:rsidRPr="007C097D" w:rsidRDefault="007C097D" w:rsidP="00384227">
      <w:pPr>
        <w:ind w:firstLine="709"/>
        <w:jc w:val="both"/>
        <w:rPr>
          <w:color w:val="000000"/>
        </w:rPr>
      </w:pPr>
      <w:r w:rsidRPr="007C097D">
        <w:rPr>
          <w:color w:val="000000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7C097D" w:rsidRPr="007C097D" w:rsidRDefault="007C097D" w:rsidP="00384227">
      <w:pPr>
        <w:ind w:firstLine="709"/>
        <w:jc w:val="both"/>
        <w:rPr>
          <w:color w:val="000000"/>
        </w:rPr>
      </w:pPr>
      <w:r w:rsidRPr="007C097D">
        <w:rPr>
          <w:color w:val="000000"/>
        </w:rPr>
        <w:t xml:space="preserve"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</w:t>
      </w:r>
      <w:r w:rsidR="00F42F94">
        <w:rPr>
          <w:color w:val="000000"/>
        </w:rPr>
        <w:t>данных</w:t>
      </w:r>
      <w:r w:rsidRPr="007C097D">
        <w:rPr>
          <w:color w:val="000000"/>
        </w:rPr>
        <w:t>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3D73A8" w:rsidRDefault="007C097D" w:rsidP="00384227">
      <w:pPr>
        <w:ind w:firstLine="709"/>
        <w:jc w:val="both"/>
        <w:rPr>
          <w:color w:val="000000"/>
        </w:rPr>
      </w:pPr>
      <w:r w:rsidRPr="007C097D">
        <w:rPr>
          <w:color w:val="000000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4972D9" w:rsidRPr="0075432A" w:rsidRDefault="004972D9" w:rsidP="00384227">
      <w:pPr>
        <w:autoSpaceDE w:val="0"/>
        <w:autoSpaceDN w:val="0"/>
        <w:adjustRightInd w:val="0"/>
        <w:ind w:firstLine="709"/>
        <w:jc w:val="both"/>
      </w:pPr>
      <w:r w:rsidRPr="0075432A"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DA13D9">
        <w:rPr>
          <w:b/>
        </w:rPr>
        <w:t xml:space="preserve">«Основы научно-исследовательской </w:t>
      </w:r>
      <w:r w:rsidRPr="00DA13D9">
        <w:rPr>
          <w:b/>
        </w:rPr>
        <w:lastRenderedPageBreak/>
        <w:t>деятельности»</w:t>
      </w:r>
      <w:r w:rsidRPr="0075432A"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4972D9" w:rsidRPr="0075432A" w:rsidRDefault="004972D9" w:rsidP="00384227">
      <w:pPr>
        <w:autoSpaceDE w:val="0"/>
        <w:autoSpaceDN w:val="0"/>
        <w:adjustRightInd w:val="0"/>
        <w:ind w:firstLine="709"/>
        <w:jc w:val="both"/>
      </w:pPr>
      <w:r w:rsidRPr="0075432A"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4972D9" w:rsidRPr="0075432A" w:rsidRDefault="004972D9" w:rsidP="00384227">
      <w:pPr>
        <w:autoSpaceDE w:val="0"/>
        <w:autoSpaceDN w:val="0"/>
        <w:adjustRightInd w:val="0"/>
        <w:ind w:firstLine="709"/>
        <w:jc w:val="both"/>
      </w:pPr>
      <w:r w:rsidRPr="0075432A"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4972D9" w:rsidRPr="0075432A" w:rsidRDefault="004972D9" w:rsidP="00384227">
      <w:pPr>
        <w:autoSpaceDE w:val="0"/>
        <w:autoSpaceDN w:val="0"/>
        <w:adjustRightInd w:val="0"/>
        <w:ind w:firstLine="709"/>
        <w:jc w:val="both"/>
      </w:pPr>
      <w:r w:rsidRPr="0075432A"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4972D9" w:rsidRDefault="004972D9" w:rsidP="00384227">
      <w:pPr>
        <w:autoSpaceDE w:val="0"/>
        <w:autoSpaceDN w:val="0"/>
        <w:adjustRightInd w:val="0"/>
        <w:ind w:firstLine="709"/>
        <w:jc w:val="both"/>
      </w:pPr>
      <w:r w:rsidRPr="0075432A">
        <w:t xml:space="preserve">В процессе изучения учебной дисциплины </w:t>
      </w:r>
      <w:r w:rsidRPr="00DA13D9">
        <w:t>«Основы научно-исследовательской деятельности»</w:t>
      </w:r>
      <w:r w:rsidRPr="0075432A">
        <w:t xml:space="preserve">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EF3FB9" w:rsidRDefault="00EF3FB9" w:rsidP="00384227">
      <w:pPr>
        <w:ind w:firstLine="709"/>
        <w:jc w:val="both"/>
        <w:rPr>
          <w:color w:val="000000"/>
        </w:rPr>
      </w:pPr>
    </w:p>
    <w:p w:rsidR="005D3785" w:rsidRDefault="005D3785" w:rsidP="00384227">
      <w:pPr>
        <w:rPr>
          <w:b/>
          <w:caps/>
        </w:rPr>
      </w:pPr>
      <w:r>
        <w:rPr>
          <w:b/>
          <w:caps/>
        </w:rPr>
        <w:br w:type="page"/>
      </w:r>
    </w:p>
    <w:p w:rsidR="00B90C02" w:rsidRPr="00B86843" w:rsidRDefault="00B86843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22131328"/>
      <w:r>
        <w:rPr>
          <w:rFonts w:ascii="Times New Roman" w:hAnsi="Times New Roman" w:cs="Times New Roman"/>
          <w:color w:val="auto"/>
        </w:rPr>
        <w:lastRenderedPageBreak/>
        <w:t xml:space="preserve">5. </w:t>
      </w:r>
      <w:r w:rsidRPr="00B86843">
        <w:rPr>
          <w:rFonts w:ascii="Times New Roman" w:hAnsi="Times New Roman" w:cs="Times New Roman"/>
          <w:color w:val="auto"/>
        </w:rPr>
        <w:t>Программы дисциплин модуля</w:t>
      </w:r>
      <w:bookmarkEnd w:id="5"/>
    </w:p>
    <w:p w:rsidR="00B55AA1" w:rsidRDefault="006850F4" w:rsidP="00B55AA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6" w:name="_Toc22131329"/>
      <w:r w:rsidRPr="00B86843">
        <w:rPr>
          <w:rFonts w:ascii="Times New Roman" w:hAnsi="Times New Roman" w:cs="Times New Roman"/>
          <w:color w:val="auto"/>
        </w:rPr>
        <w:t xml:space="preserve">5.1. </w:t>
      </w:r>
      <w:r w:rsidR="00B55AA1" w:rsidRPr="00B86843">
        <w:rPr>
          <w:rFonts w:ascii="Times New Roman" w:hAnsi="Times New Roman" w:cs="Times New Roman"/>
          <w:color w:val="auto"/>
        </w:rPr>
        <w:t>ПРОГРАММА ДИСЦИПЛИНЫ</w:t>
      </w:r>
      <w:bookmarkEnd w:id="6"/>
    </w:p>
    <w:p w:rsidR="006850F4" w:rsidRPr="00B86843" w:rsidRDefault="006850F4" w:rsidP="00B55AA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7" w:name="_Toc22131330"/>
      <w:r w:rsidRPr="00B86843">
        <w:rPr>
          <w:rFonts w:ascii="Times New Roman" w:hAnsi="Times New Roman" w:cs="Times New Roman"/>
          <w:color w:val="auto"/>
        </w:rPr>
        <w:t>«Философия»</w:t>
      </w:r>
      <w:bookmarkEnd w:id="7"/>
    </w:p>
    <w:p w:rsidR="002306B7" w:rsidRPr="00212A68" w:rsidRDefault="0020001D" w:rsidP="00384227">
      <w:pPr>
        <w:tabs>
          <w:tab w:val="left" w:pos="3890"/>
        </w:tabs>
        <w:autoSpaceDE w:val="0"/>
        <w:autoSpaceDN w:val="0"/>
        <w:adjustRightInd w:val="0"/>
        <w:ind w:firstLine="709"/>
        <w:rPr>
          <w:b/>
          <w:bCs/>
        </w:rPr>
      </w:pPr>
      <w:r>
        <w:rPr>
          <w:b/>
          <w:bCs/>
        </w:rPr>
        <w:tab/>
      </w:r>
    </w:p>
    <w:p w:rsidR="00F92CB8" w:rsidRPr="00D965E0" w:rsidRDefault="00F92CB8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1. Пояснительная записка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D965E0">
        <w:rPr>
          <w:spacing w:val="-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rPr>
          <w:bCs/>
        </w:rPr>
        <w:t xml:space="preserve">Освоение дисциплины позволит студентам </w:t>
      </w:r>
      <w:r w:rsidRPr="00D965E0"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D965E0">
        <w:rPr>
          <w:spacing w:val="-4"/>
        </w:rPr>
        <w:t xml:space="preserve"> выработать </w:t>
      </w:r>
      <w:r w:rsidRPr="00D965E0"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D965E0">
        <w:rPr>
          <w:spacing w:val="2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D965E0">
        <w:t>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965E0">
        <w:rPr>
          <w:bCs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2. Место в структуре модуля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t>«Философия» является дисциплиной модуля «</w:t>
      </w:r>
      <w:r w:rsidRPr="00D965E0">
        <w:rPr>
          <w:bCs/>
          <w:iCs/>
        </w:rPr>
        <w:t>Основы научных знаний</w:t>
      </w:r>
      <w:r w:rsidRPr="00D965E0">
        <w:t xml:space="preserve">», обязательной для </w:t>
      </w:r>
      <w:r>
        <w:t>изучения</w:t>
      </w:r>
      <w:r w:rsidRPr="00D965E0">
        <w:t xml:space="preserve">. </w:t>
      </w:r>
    </w:p>
    <w:p w:rsidR="00F92CB8" w:rsidRPr="00D965E0" w:rsidRDefault="00F92CB8" w:rsidP="00384227">
      <w:pPr>
        <w:ind w:firstLine="708"/>
        <w:jc w:val="both"/>
        <w:rPr>
          <w:bCs/>
        </w:rPr>
      </w:pPr>
      <w:r w:rsidRPr="00D965E0">
        <w:rPr>
          <w:bCs/>
        </w:rPr>
        <w:t>Для освоения данной дисциплины требуются знания, полученные на дисциплинах: «</w:t>
      </w:r>
      <w:r w:rsidRPr="00D965E0">
        <w:t>История</w:t>
      </w:r>
      <w:r w:rsidRPr="00D965E0">
        <w:rPr>
          <w:bCs/>
        </w:rPr>
        <w:t>», «</w:t>
      </w:r>
      <w:r w:rsidRPr="00D965E0">
        <w:t>Концепции современного естествознания</w:t>
      </w:r>
      <w:r w:rsidRPr="00D965E0">
        <w:rPr>
          <w:bCs/>
        </w:rPr>
        <w:t>», «</w:t>
      </w:r>
      <w:r w:rsidRPr="00D965E0">
        <w:t>Основы научно-исследовательской деятельности</w:t>
      </w:r>
      <w:r w:rsidRPr="00D965E0">
        <w:rPr>
          <w:bCs/>
        </w:rPr>
        <w:t>».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rPr>
          <w:bCs/>
        </w:rPr>
        <w:t>Дисциплины, для которых данная дисциплина является предшествующей: «</w:t>
      </w:r>
      <w:r w:rsidRPr="00D965E0">
        <w:t>Мировая художественная культура</w:t>
      </w:r>
      <w:r w:rsidRPr="00D965E0">
        <w:rPr>
          <w:bCs/>
        </w:rPr>
        <w:t>», «</w:t>
      </w:r>
      <w:r w:rsidRPr="00D965E0">
        <w:t>Социальное проектирование</w:t>
      </w:r>
      <w:r w:rsidRPr="00D965E0">
        <w:rPr>
          <w:bCs/>
        </w:rPr>
        <w:t>», «</w:t>
      </w:r>
      <w:r w:rsidRPr="00D965E0">
        <w:t>Проектирование образовательного пространства</w:t>
      </w:r>
      <w:r w:rsidRPr="00D965E0">
        <w:rPr>
          <w:bCs/>
        </w:rPr>
        <w:t>», «</w:t>
      </w:r>
      <w:r w:rsidRPr="00D965E0">
        <w:t>Психология развития</w:t>
      </w:r>
      <w:r w:rsidRPr="00D965E0">
        <w:rPr>
          <w:bCs/>
        </w:rPr>
        <w:t>» и «</w:t>
      </w:r>
      <w:r w:rsidRPr="00D965E0">
        <w:t>Педагогическая психология</w:t>
      </w:r>
      <w:r w:rsidRPr="00D965E0">
        <w:rPr>
          <w:bCs/>
        </w:rPr>
        <w:t>»</w:t>
      </w:r>
      <w:r w:rsidRPr="00D965E0">
        <w:t>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3. Цели и задачи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rPr>
          <w:i/>
          <w:iCs/>
        </w:rPr>
        <w:t>Цель</w:t>
      </w:r>
      <w:r w:rsidR="00324674">
        <w:rPr>
          <w:i/>
          <w:iCs/>
        </w:rPr>
        <w:t xml:space="preserve"> </w:t>
      </w:r>
      <w:r w:rsidRPr="00D965E0">
        <w:rPr>
          <w:i/>
          <w:iCs/>
        </w:rPr>
        <w:t>дисциплины</w:t>
      </w:r>
      <w:r w:rsidRPr="00D965E0">
        <w:rPr>
          <w:spacing w:val="3"/>
        </w:rPr>
        <w:t>– создание условий для</w:t>
      </w:r>
      <w:r>
        <w:rPr>
          <w:spacing w:val="3"/>
        </w:rPr>
        <w:t xml:space="preserve"> изучения</w:t>
      </w:r>
      <w:r w:rsidRPr="00D965E0">
        <w:t xml:space="preserve"> основ философских знаний</w:t>
      </w:r>
      <w:r>
        <w:t xml:space="preserve"> и их использование</w:t>
      </w:r>
      <w:r w:rsidRPr="00D965E0">
        <w:t xml:space="preserve"> в формировании научного мировоззрения.</w:t>
      </w:r>
    </w:p>
    <w:p w:rsidR="00F92CB8" w:rsidRPr="00D965E0" w:rsidRDefault="00F92CB8" w:rsidP="00384227">
      <w:pPr>
        <w:ind w:firstLine="567"/>
        <w:jc w:val="both"/>
      </w:pPr>
      <w:r w:rsidRPr="00D965E0">
        <w:rPr>
          <w:i/>
          <w:iCs/>
        </w:rPr>
        <w:t>Задачи дисциплины:</w:t>
      </w:r>
    </w:p>
    <w:p w:rsidR="00F92CB8" w:rsidRPr="00D965E0" w:rsidRDefault="00F92CB8" w:rsidP="00384227">
      <w:pPr>
        <w:ind w:firstLine="567"/>
        <w:jc w:val="both"/>
        <w:rPr>
          <w:spacing w:val="-4"/>
        </w:rPr>
      </w:pPr>
      <w:r w:rsidRPr="00D965E0">
        <w:t xml:space="preserve">- вооружить необходимым объемом знаний по философской </w:t>
      </w:r>
      <w:r w:rsidRPr="00D965E0">
        <w:rPr>
          <w:spacing w:val="-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F92CB8" w:rsidRPr="00D965E0" w:rsidRDefault="00F92CB8" w:rsidP="00384227">
      <w:pPr>
        <w:ind w:firstLine="567"/>
        <w:jc w:val="both"/>
      </w:pPr>
      <w:r w:rsidRPr="00D965E0">
        <w:t xml:space="preserve">- </w:t>
      </w:r>
      <w:r w:rsidRPr="00D965E0">
        <w:rPr>
          <w:iCs/>
        </w:rPr>
        <w:t>способствовать развитию у студентов</w:t>
      </w:r>
      <w:r w:rsidRPr="00D965E0"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F92CB8" w:rsidRPr="00D965E0" w:rsidRDefault="00F92CB8" w:rsidP="00384227">
      <w:pPr>
        <w:ind w:firstLine="567"/>
        <w:jc w:val="both"/>
      </w:pPr>
      <w:r w:rsidRPr="00D965E0"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F92CB8" w:rsidRPr="00D965E0" w:rsidRDefault="00F92CB8" w:rsidP="00384227">
      <w:pPr>
        <w:ind w:firstLine="567"/>
        <w:jc w:val="both"/>
        <w:rPr>
          <w:spacing w:val="-4"/>
        </w:rPr>
      </w:pPr>
      <w:r w:rsidRPr="00D965E0">
        <w:t xml:space="preserve">- способствовать развитию творческого мышления, </w:t>
      </w:r>
      <w:r w:rsidRPr="00D965E0">
        <w:rPr>
          <w:spacing w:val="-4"/>
        </w:rPr>
        <w:t>системному взгляду на явления социальной и профессиональной жизни;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</w:pPr>
      <w:r w:rsidRPr="00D965E0"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5"/>
        <w:gridCol w:w="2086"/>
        <w:gridCol w:w="1165"/>
        <w:gridCol w:w="1848"/>
        <w:gridCol w:w="1134"/>
        <w:gridCol w:w="2550"/>
      </w:tblGrid>
      <w:tr w:rsidR="00F92CB8" w:rsidRPr="00D965E0" w:rsidTr="00CF487B">
        <w:trPr>
          <w:trHeight w:val="385"/>
        </w:trPr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lastRenderedPageBreak/>
              <w:t>Код ОР модуля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suppressAutoHyphens/>
              <w:autoSpaceDE w:val="0"/>
              <w:autoSpaceDN w:val="0"/>
              <w:adjustRightInd w:val="0"/>
              <w:jc w:val="center"/>
            </w:pPr>
            <w:r w:rsidRPr="00D965E0">
              <w:t>Образовательные результаты модуля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Код ОР дисциплины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Default="0079509E" w:rsidP="00384227">
            <w:pPr>
              <w:autoSpaceDE w:val="0"/>
              <w:autoSpaceDN w:val="0"/>
              <w:adjustRightInd w:val="0"/>
              <w:jc w:val="center"/>
            </w:pPr>
            <w:r>
              <w:t xml:space="preserve">Код </w:t>
            </w:r>
          </w:p>
          <w:p w:rsidR="00F92CB8" w:rsidRPr="00D965E0" w:rsidRDefault="0079509E" w:rsidP="00384227">
            <w:pPr>
              <w:autoSpaceDE w:val="0"/>
              <w:autoSpaceDN w:val="0"/>
              <w:adjustRightInd w:val="0"/>
              <w:jc w:val="center"/>
            </w:pPr>
            <w:r>
              <w:t>ИДК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Средства оценивания ОР</w:t>
            </w:r>
          </w:p>
        </w:tc>
      </w:tr>
      <w:tr w:rsidR="00F92CB8" w:rsidRPr="00D965E0" w:rsidTr="00CF487B">
        <w:trPr>
          <w:trHeight w:val="331"/>
        </w:trPr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jc w:val="both"/>
              <w:rPr>
                <w:i/>
              </w:rPr>
            </w:pPr>
            <w:r w:rsidRPr="00D965E0">
              <w:rPr>
                <w:i/>
              </w:rPr>
              <w:t>ОР.1</w:t>
            </w:r>
          </w:p>
        </w:tc>
        <w:tc>
          <w:tcPr>
            <w:tcW w:w="20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r w:rsidRPr="00D965E0"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rPr>
                <w:i/>
              </w:rPr>
              <w:t>ОР.1-1-1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384227">
            <w:pPr>
              <w:tabs>
                <w:tab w:val="left" w:pos="318"/>
              </w:tabs>
            </w:pPr>
            <w:r>
              <w:t>УК.1.1</w:t>
            </w:r>
          </w:p>
          <w:p w:rsidR="006C288D" w:rsidRDefault="009F02EF" w:rsidP="00384227">
            <w:pPr>
              <w:tabs>
                <w:tab w:val="left" w:pos="318"/>
              </w:tabs>
            </w:pPr>
            <w:r>
              <w:t>П</w:t>
            </w:r>
            <w:r w:rsidR="006C288D">
              <w:t>К.1.2</w:t>
            </w:r>
          </w:p>
          <w:p w:rsidR="0079509E" w:rsidRPr="00D965E0" w:rsidRDefault="0079509E" w:rsidP="00384227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2"/>
              <w:spacing w:after="0" w:line="240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384227">
            <w:pPr>
              <w:pStyle w:val="2"/>
              <w:spacing w:after="0" w:line="240" w:lineRule="auto"/>
              <w:ind w:left="0"/>
            </w:pPr>
            <w:r w:rsidRPr="00D965E0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F92CB8" w:rsidRPr="00D965E0" w:rsidTr="00CF487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jc w:val="both"/>
              <w:rPr>
                <w:i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384227"/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rPr>
                <w:i/>
              </w:rPr>
              <w:t>ОР.1-1-2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384227">
            <w:pPr>
              <w:tabs>
                <w:tab w:val="left" w:pos="318"/>
              </w:tabs>
            </w:pPr>
            <w:r w:rsidRPr="00E00A41">
              <w:t>УК.1.1</w:t>
            </w:r>
          </w:p>
          <w:p w:rsidR="006C288D" w:rsidRDefault="009F02EF" w:rsidP="00384227">
            <w:pPr>
              <w:tabs>
                <w:tab w:val="left" w:pos="318"/>
              </w:tabs>
            </w:pPr>
            <w:r>
              <w:t>П</w:t>
            </w:r>
            <w:r w:rsidR="006C288D">
              <w:t>К.1.2</w:t>
            </w:r>
          </w:p>
          <w:p w:rsidR="00F92CB8" w:rsidRPr="00D965E0" w:rsidRDefault="00F92CB8" w:rsidP="00384227">
            <w:pPr>
              <w:pStyle w:val="2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2"/>
              <w:spacing w:after="0" w:line="240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  <w:r w:rsidRPr="00D965E0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F92CB8" w:rsidRPr="00D965E0" w:rsidTr="00CF487B">
        <w:trPr>
          <w:trHeight w:val="331"/>
        </w:trPr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jc w:val="both"/>
              <w:rPr>
                <w:i/>
              </w:rPr>
            </w:pPr>
          </w:p>
        </w:tc>
        <w:tc>
          <w:tcPr>
            <w:tcW w:w="20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384227"/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rPr>
                <w:i/>
              </w:rPr>
              <w:t>ОР.1-1-3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Применяет современные философские подходы для анализа, оценки и разрешения противоречий профессиональной и культурно-просветительской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384227">
            <w:pPr>
              <w:tabs>
                <w:tab w:val="left" w:pos="318"/>
              </w:tabs>
            </w:pPr>
            <w:r w:rsidRPr="00E00A41">
              <w:t>УК.1.1</w:t>
            </w:r>
          </w:p>
          <w:p w:rsidR="006C288D" w:rsidRDefault="009F02EF" w:rsidP="00384227">
            <w:pPr>
              <w:tabs>
                <w:tab w:val="left" w:pos="318"/>
              </w:tabs>
            </w:pPr>
            <w:r>
              <w:t>П</w:t>
            </w:r>
            <w:r w:rsidR="006C288D">
              <w:t>К.1.2</w:t>
            </w:r>
          </w:p>
          <w:p w:rsidR="00283322" w:rsidRPr="003D7A88" w:rsidRDefault="00283322" w:rsidP="00384227">
            <w:pPr>
              <w:pStyle w:val="2"/>
              <w:spacing w:after="0" w:line="240" w:lineRule="auto"/>
              <w:ind w:left="0"/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2"/>
              <w:spacing w:after="0" w:line="240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  <w:r w:rsidRPr="00D965E0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</w:tbl>
    <w:p w:rsidR="003D7A88" w:rsidRPr="003D7A88" w:rsidRDefault="003D7A88" w:rsidP="00384227">
      <w:pPr>
        <w:shd w:val="clear" w:color="auto" w:fill="FFFFFF"/>
        <w:tabs>
          <w:tab w:val="left" w:pos="1123"/>
        </w:tabs>
        <w:ind w:right="130"/>
        <w:jc w:val="both"/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5. Содержание дисциплины</w:t>
      </w:r>
    </w:p>
    <w:p w:rsidR="00F92CB8" w:rsidRDefault="00F92CB8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65E0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253"/>
        <w:gridCol w:w="851"/>
        <w:gridCol w:w="850"/>
        <w:gridCol w:w="1418"/>
        <w:gridCol w:w="1237"/>
        <w:gridCol w:w="1029"/>
      </w:tblGrid>
      <w:tr w:rsidR="001102EC" w:rsidRPr="00D965E0" w:rsidTr="0020001D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Самостоятельная работа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Всего часов по дисциплине</w:t>
            </w:r>
          </w:p>
        </w:tc>
      </w:tr>
      <w:tr w:rsidR="001102EC" w:rsidRPr="00D965E0" w:rsidTr="0020001D">
        <w:trPr>
          <w:trHeight w:val="533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384227">
            <w:pPr>
              <w:tabs>
                <w:tab w:val="left" w:pos="814"/>
              </w:tabs>
              <w:jc w:val="center"/>
            </w:pPr>
            <w:r w:rsidRPr="00D965E0">
              <w:t xml:space="preserve">Контактная СР (в т.ч. </w:t>
            </w:r>
          </w:p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965E0" w:rsidRDefault="001102EC" w:rsidP="00384227">
            <w:pPr>
              <w:autoSpaceDE w:val="0"/>
              <w:autoSpaceDN w:val="0"/>
              <w:adjustRightInd w:val="0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jc w:val="both"/>
              <w:rPr>
                <w:b/>
                <w:i/>
              </w:rPr>
            </w:pPr>
            <w:r w:rsidRPr="00D965E0">
              <w:rPr>
                <w:b/>
              </w:rPr>
              <w:t>Раздел 1</w:t>
            </w:r>
            <w:r w:rsidRPr="00D965E0">
              <w:rPr>
                <w:b/>
                <w:i/>
              </w:rPr>
              <w:t xml:space="preserve">. </w:t>
            </w:r>
            <w:r w:rsidRPr="00D965E0">
              <w:rPr>
                <w:b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328AA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460229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418CA">
              <w:rPr>
                <w:b/>
              </w:rPr>
              <w:t>2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pStyle w:val="a9"/>
              <w:tabs>
                <w:tab w:val="left" w:pos="-11307"/>
              </w:tabs>
            </w:pPr>
            <w:r w:rsidRPr="00D965E0">
              <w:t>1.1.Предназначение, предмет и функции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0328A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460229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418CA">
              <w:t>1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pStyle w:val="a9"/>
              <w:tabs>
                <w:tab w:val="left" w:pos="-11307"/>
              </w:tabs>
            </w:pPr>
            <w:r w:rsidRPr="00D965E0">
              <w:t>1.2.Философия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 w:rsidRPr="000328A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460229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D418CA">
              <w:t>1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pStyle w:val="a9"/>
              <w:tabs>
                <w:tab w:val="left" w:pos="-11307"/>
              </w:tabs>
              <w:rPr>
                <w:b/>
              </w:rPr>
            </w:pPr>
            <w:r w:rsidRPr="00D965E0">
              <w:rPr>
                <w:b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36A1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2.1.История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 xml:space="preserve">2.2.Философия Средних веков и эпохи </w:t>
            </w:r>
            <w:r w:rsidRPr="00D965E0">
              <w:lastRenderedPageBreak/>
              <w:t>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AE0E83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44377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lastRenderedPageBreak/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460229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384227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1102EC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rPr>
                <w:b/>
              </w:rPr>
            </w:pPr>
            <w:r w:rsidRPr="00D965E0">
              <w:rPr>
                <w:b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CD69AE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3.1. Основные проблемы онтологии,  гносеологии.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460229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7C4CA4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7C4CA4" w:rsidRDefault="00460229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pPr>
              <w:pStyle w:val="ae"/>
              <w:jc w:val="both"/>
              <w:rPr>
                <w:b w:val="0"/>
                <w:sz w:val="24"/>
              </w:rPr>
            </w:pPr>
            <w:r w:rsidRPr="00D965E0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384227">
            <w:r w:rsidRPr="00D965E0"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7868C2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AE0E83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44377" w:rsidRDefault="00D418CA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102EC" w:rsidRPr="00D54396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1102EC" w:rsidP="003842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E5F4F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5E5F4F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5E5F4F" w:rsidRDefault="007868C2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54396" w:rsidRDefault="006C288D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E5F4F">
              <w:rPr>
                <w:b/>
              </w:rPr>
              <w:t>72</w:t>
            </w:r>
          </w:p>
        </w:tc>
      </w:tr>
    </w:tbl>
    <w:p w:rsidR="001102EC" w:rsidRDefault="001102EC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D965E0">
        <w:rPr>
          <w:bCs/>
          <w:i/>
        </w:rPr>
        <w:t>5.2. Методы обучения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965E0">
        <w:rPr>
          <w:bCs/>
        </w:rPr>
        <w:t>Объяснительно-иллюстративный; практико-ориентированный; проблемного изложения; частично-поисковый.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965E0">
        <w:rPr>
          <w:bCs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965E0">
        <w:rPr>
          <w:bCs/>
        </w:rPr>
        <w:t>Использование ЭОС.</w:t>
      </w: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92CB8" w:rsidRPr="00E47564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4893" w:type="pct"/>
        <w:tblInd w:w="108" w:type="dxa"/>
        <w:tblLayout w:type="fixed"/>
        <w:tblLook w:val="0000"/>
      </w:tblPr>
      <w:tblGrid>
        <w:gridCol w:w="541"/>
        <w:gridCol w:w="1405"/>
        <w:gridCol w:w="1736"/>
        <w:gridCol w:w="1704"/>
        <w:gridCol w:w="1276"/>
        <w:gridCol w:w="995"/>
        <w:gridCol w:w="989"/>
        <w:gridCol w:w="996"/>
      </w:tblGrid>
      <w:tr w:rsidR="00F92CB8" w:rsidRPr="00D965E0" w:rsidTr="005E5F4F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 xml:space="preserve">Код ОР </w:t>
            </w:r>
            <w:r w:rsidRPr="00D965E0"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Виды учебной деятельности</w:t>
            </w:r>
          </w:p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Балл за конкретное задание</w:t>
            </w:r>
          </w:p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(</w:t>
            </w:r>
            <w:r w:rsidRPr="00D965E0">
              <w:rPr>
                <w:lang w:val="en-US"/>
              </w:rPr>
              <w:t>min</w:t>
            </w:r>
            <w:r w:rsidRPr="00D965E0">
              <w:t>-</w:t>
            </w:r>
            <w:r w:rsidRPr="00D965E0">
              <w:rPr>
                <w:lang w:val="en-US"/>
              </w:rPr>
              <w:t>max</w:t>
            </w:r>
            <w:r w:rsidRPr="00D965E0"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Баллы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Максимальный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D965E0">
              <w:t>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23698F">
              <w:rPr>
                <w:i/>
              </w:rPr>
              <w:t>ОР.1-1-</w:t>
            </w:r>
            <w:r w:rsidRPr="0023698F">
              <w:rPr>
                <w:i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</w:pPr>
            <w:r w:rsidRPr="00A55974">
              <w:t>Форм</w:t>
            </w:r>
            <w:r>
              <w:t>а</w:t>
            </w:r>
            <w:r w:rsidRPr="00A55974">
              <w:t xml:space="preserve"> для оценки доклада</w:t>
            </w:r>
            <w:r>
              <w:t xml:space="preserve"> и презентации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t>5-</w:t>
            </w:r>
            <w:r w:rsidRPr="00D965E0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7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D965E0">
              <w:t xml:space="preserve">Тест в ЭОС </w:t>
            </w:r>
            <w:r w:rsidRPr="00D965E0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8422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23698F">
              <w:rPr>
                <w:i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0"/>
              <w:rPr>
                <w:sz w:val="24"/>
              </w:rPr>
            </w:pPr>
            <w:r w:rsidRPr="00D965E0">
              <w:rPr>
                <w:sz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2"/>
              <w:spacing w:after="0" w:line="240" w:lineRule="auto"/>
              <w:ind w:left="0"/>
              <w:rPr>
                <w:rFonts w:eastAsia="Calibri"/>
                <w:b/>
              </w:rPr>
            </w:pPr>
            <w:r w:rsidRPr="00D965E0">
              <w:t>Форм</w:t>
            </w:r>
            <w:r>
              <w:t>а</w:t>
            </w:r>
            <w:r w:rsidRPr="00D965E0">
              <w:t xml:space="preserve">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lang w:val="en-US"/>
              </w:rPr>
            </w:pPr>
            <w:r w:rsidRPr="00D965E0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lang w:val="en-US"/>
              </w:rPr>
            </w:pPr>
            <w:r w:rsidRPr="00D965E0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lang w:val="en-US"/>
              </w:rPr>
            </w:pPr>
            <w:r w:rsidRPr="00D965E0">
              <w:rPr>
                <w:lang w:val="en-US"/>
              </w:rPr>
              <w:t>15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  <w: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t>2-</w:t>
            </w:r>
            <w:r w:rsidRPr="00D965E0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18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D965E0">
              <w:t>рактическ</w:t>
            </w:r>
            <w:r>
              <w:t>ой</w:t>
            </w:r>
            <w:r w:rsidRPr="00D965E0">
              <w:t xml:space="preserve"> работ</w:t>
            </w:r>
            <w:r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a3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  <w:lang w:val="en-US"/>
              </w:rPr>
            </w:pPr>
            <w:r w:rsidRPr="00D965E0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23698F" w:rsidP="00384227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23698F" w:rsidRDefault="00F92CB8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23698F">
              <w:rPr>
                <w:i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C51393" w:rsidP="00384227">
            <w:pPr>
              <w:autoSpaceDE w:val="0"/>
              <w:autoSpaceDN w:val="0"/>
              <w:adjustRightInd w:val="0"/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 </w:t>
            </w:r>
            <w:r>
              <w:t>п</w:t>
            </w:r>
            <w:r w:rsidR="00F92CB8" w:rsidRPr="00D965E0">
              <w:t>роектно</w:t>
            </w:r>
            <w:r>
              <w:t>го</w:t>
            </w:r>
            <w:r w:rsidR="00F92CB8" w:rsidRPr="00D965E0">
              <w:t xml:space="preserve"> зада</w:t>
            </w:r>
            <w:r>
              <w:t>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a3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t>6-</w:t>
            </w:r>
            <w:r w:rsidRPr="00D965E0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23698F" w:rsidRDefault="00F92CB8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23698F" w:rsidRDefault="00F92CB8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both"/>
            </w:pPr>
            <w:r w:rsidRPr="00D965E0"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a3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Cs/>
              </w:rPr>
            </w:pPr>
            <w:r w:rsidRPr="00D965E0">
              <w:rPr>
                <w:bCs/>
              </w:rPr>
              <w:t>30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  <w:r w:rsidRPr="00D965E0"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D965E0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384227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D965E0">
              <w:rPr>
                <w:b/>
                <w:bCs/>
              </w:rPr>
              <w:t>100</w:t>
            </w:r>
          </w:p>
        </w:tc>
      </w:tr>
    </w:tbl>
    <w:p w:rsidR="00F92CB8" w:rsidRPr="00D965E0" w:rsidRDefault="00F92CB8" w:rsidP="00384227">
      <w:pPr>
        <w:autoSpaceDE w:val="0"/>
        <w:autoSpaceDN w:val="0"/>
        <w:adjustRightInd w:val="0"/>
        <w:jc w:val="both"/>
        <w:rPr>
          <w:b/>
          <w:bCs/>
        </w:rPr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lastRenderedPageBreak/>
        <w:t>7. Учебно-методическое и информационное обеспечение</w:t>
      </w:r>
    </w:p>
    <w:p w:rsidR="001102EC" w:rsidRPr="00D965E0" w:rsidRDefault="001102EC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D965E0">
        <w:rPr>
          <w:bCs/>
          <w:i/>
        </w:rPr>
        <w:t xml:space="preserve">7.1. </w:t>
      </w:r>
      <w:r w:rsidRPr="00D965E0">
        <w:rPr>
          <w:bCs/>
          <w:i/>
          <w:iCs/>
        </w:rPr>
        <w:t>Основная литература</w:t>
      </w:r>
    </w:p>
    <w:p w:rsidR="001102EC" w:rsidRPr="00647961" w:rsidRDefault="001102EC" w:rsidP="0038422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Балашов, Л.Е. Философия: учебник / Л.Е. Балашов. - 4-е изд., испр. и доп. - Москва: Издательско-торговая корпорация «Дашков и К°», 2017. - 612 с.: ил. - Библиогр.: с. 594-597. - ISBN 978-5-394-01742-1; То же [Электронный ресурс]. - URL: </w:t>
      </w:r>
      <w:hyperlink r:id="rId9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http://biblioclub.ru/index.php?page=book&amp;id=453870</w:t>
        </w:r>
      </w:hyperlink>
    </w:p>
    <w:p w:rsidR="001102EC" w:rsidRPr="00647961" w:rsidRDefault="001102EC" w:rsidP="0038422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</w:t>
      </w:r>
      <w:hyperlink r:id="rId10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http://biblioclub.ru/index.php?page=book&amp;id=446491</w:t>
        </w:r>
      </w:hyperlink>
    </w:p>
    <w:p w:rsidR="001102EC" w:rsidRPr="00647961" w:rsidRDefault="001102EC" w:rsidP="0038422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</w:t>
      </w:r>
      <w:hyperlink r:id="rId11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http://biblioclub.ru/index.php?page=book&amp;id=436247</w:t>
        </w:r>
      </w:hyperlink>
    </w:p>
    <w:p w:rsidR="001102EC" w:rsidRPr="00647961" w:rsidRDefault="001102EC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7.2. Дополнительная литература</w:t>
      </w:r>
    </w:p>
    <w:p w:rsidR="001102EC" w:rsidRPr="00647961" w:rsidRDefault="001102EC" w:rsidP="0038422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</w:t>
      </w:r>
      <w:hyperlink r:id="rId12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http://biblioclub.ru/index.php?page=book&amp;id=275142</w:t>
        </w:r>
      </w:hyperlink>
      <w:r w:rsidRPr="00647961">
        <w:rPr>
          <w:rFonts w:ascii="Times New Roman" w:hAnsi="Times New Roman"/>
          <w:sz w:val="24"/>
          <w:szCs w:val="24"/>
        </w:rPr>
        <w:t> </w:t>
      </w:r>
    </w:p>
    <w:p w:rsidR="001102EC" w:rsidRPr="00647961" w:rsidRDefault="001102EC" w:rsidP="0038422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Коломиец, Г.Г. Философия: основные этапы европейской философии от Античности до Нового времени: учебное пособие / Г.Г. Коломиец 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</w:t>
      </w:r>
      <w:hyperlink r:id="rId13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http://biblioclub.ru/index.php?page=book&amp;id=468830</w:t>
        </w:r>
      </w:hyperlink>
    </w:p>
    <w:p w:rsidR="001102EC" w:rsidRPr="00647961" w:rsidRDefault="001102EC" w:rsidP="0038422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Философия: учебное пособие / Ч.С. Кирвель, А.А. Бородич, В.В. Карпинский и др.; ред. Ч.С. Кирвель. - 2-е изд., дораб. - Минск: Вышэйшая школа, 2015. - 528 с. - Библиогр. в кн. - ISBN 978-985-06-2563-2; То же [Электронный ресурс]. - URL: </w:t>
      </w:r>
      <w:hyperlink r:id="rId14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http://biblioclub.ru/index.php?page=book&amp;id=235672</w:t>
        </w:r>
      </w:hyperlink>
    </w:p>
    <w:p w:rsidR="001102EC" w:rsidRPr="00647961" w:rsidRDefault="001102EC" w:rsidP="0038422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bCs/>
          <w:iCs/>
          <w:sz w:val="24"/>
          <w:szCs w:val="24"/>
        </w:rPr>
        <w:t xml:space="preserve">Лишаев, С.А. История русской философии: Курс лекций: учебное пособие / С.А. Лишаев. - Москва: Директ-Медиа, 2013. - Ч. II, Кн. 2. Вторая половина XIX века (Н.Ф. Федоров, П.Д. Юркевич, В.С. Соловьев). - 239 с. - ISBN 978-5-4458-4170-8; То же [Электронный ресурс]. - URL: http://biblioclub.ru/index.php?page=book&amp;id=214407 </w:t>
      </w:r>
    </w:p>
    <w:p w:rsidR="001102EC" w:rsidRPr="00647961" w:rsidRDefault="001102EC" w:rsidP="0038422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Шапошников, Л.Е. Из истории русской мысли. Философско-педагогические очерки / Л.Е. Шапошников. - Санкт-Петербург: Алетейя, 2014. - 166 с. - ISBN 978-5-91419-993-4; То же [Электронный ресурс]. - URL: </w:t>
      </w:r>
      <w:hyperlink r:id="rId15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http://biblioclub.ru/index.php?page=book&amp;id=233176</w:t>
        </w:r>
      </w:hyperlink>
      <w:r w:rsidRPr="00647961">
        <w:rPr>
          <w:rFonts w:ascii="Times New Roman" w:hAnsi="Times New Roman"/>
          <w:sz w:val="24"/>
          <w:szCs w:val="24"/>
        </w:rPr>
        <w:t> </w:t>
      </w:r>
    </w:p>
    <w:p w:rsidR="001102EC" w:rsidRPr="00647961" w:rsidRDefault="001102EC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1102EC" w:rsidRPr="00647961" w:rsidRDefault="001102EC" w:rsidP="0038422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Беляев, Г.Г. Альбом схем по философии: учебное пособие / Г.Г. Беляев, Н.П. Котляр; Министерство транспорта Российской Федерации, Московская государственная академия водного транспорта. - Москва: Альтаир: МГАВТ, 2014. - 108 с.: схем. - Библиогр. в кн.; То же [Электронный ресурс]. - URL: </w:t>
      </w:r>
      <w:hyperlink r:id="rId16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http://biblioclub.ru/index.php?page=book&amp;id=430312</w:t>
        </w:r>
      </w:hyperlink>
    </w:p>
    <w:p w:rsidR="001102EC" w:rsidRPr="00647961" w:rsidRDefault="001102EC" w:rsidP="0038422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Митина, Н.Г. Основы философии: учебное пособие / Н.Г. Митина. - Москва; Берлин: Директ-Медиа, 2018. - 229 с. - ISBN 978-5-4475-2767-9; То же [Электронный ресурс]. - URL: </w:t>
      </w:r>
      <w:hyperlink r:id="rId17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http://biblioclub.ru/index.php?page=book&amp;id=494234</w:t>
        </w:r>
      </w:hyperlink>
    </w:p>
    <w:p w:rsidR="00F92CB8" w:rsidRPr="00647961" w:rsidRDefault="00F92CB8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CB8" w:rsidRPr="00647961" w:rsidRDefault="00F92CB8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47961">
        <w:t xml:space="preserve">ЭБС «Университетская библиотека онлайн» -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18" w:tgtFrame="_blank" w:history="1">
        <w:r w:rsidRPr="00647961">
          <w:rPr>
            <w:rStyle w:val="af0"/>
            <w:color w:val="auto"/>
          </w:rPr>
          <w:t>www.biblioclub.ru</w:t>
        </w:r>
      </w:hyperlink>
      <w:r w:rsidRPr="00647961">
        <w:t>.</w:t>
      </w:r>
    </w:p>
    <w:p w:rsidR="00F92CB8" w:rsidRPr="00647961" w:rsidRDefault="00F92CB8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47961">
        <w:t xml:space="preserve">Научная библиотека eLIBRARY.RU -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19" w:history="1">
        <w:r w:rsidRPr="00647961">
          <w:rPr>
            <w:rStyle w:val="af0"/>
            <w:color w:val="auto"/>
          </w:rPr>
          <w:t>www.elibrary.ru</w:t>
        </w:r>
      </w:hyperlink>
    </w:p>
    <w:p w:rsidR="00F92CB8" w:rsidRPr="00647961" w:rsidRDefault="00F92CB8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Style w:val="af1"/>
          <w:b w:val="0"/>
        </w:rPr>
      </w:pPr>
      <w:r w:rsidRPr="00647961">
        <w:t xml:space="preserve">Федеральная ЭБС </w:t>
      </w:r>
      <w:r w:rsidRPr="00647961">
        <w:rPr>
          <w:rStyle w:val="ab"/>
          <w:bCs/>
        </w:rPr>
        <w:t xml:space="preserve">"Единое окно доступа к образовательным ресурсам". –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20" w:history="1">
        <w:r w:rsidRPr="00647961">
          <w:rPr>
            <w:rStyle w:val="af0"/>
            <w:color w:val="auto"/>
          </w:rPr>
          <w:t>http://window.edu.ru</w:t>
        </w:r>
      </w:hyperlink>
    </w:p>
    <w:p w:rsidR="00F92CB8" w:rsidRPr="00647961" w:rsidRDefault="00F92CB8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47961">
        <w:t xml:space="preserve">Библиотека сайта </w:t>
      </w:r>
      <w:r w:rsidRPr="00647961">
        <w:rPr>
          <w:lang w:val="en-US"/>
        </w:rPr>
        <w:t>philosophy</w:t>
      </w:r>
      <w:r w:rsidRPr="00647961">
        <w:t>.</w:t>
      </w:r>
      <w:r w:rsidRPr="00647961">
        <w:rPr>
          <w:lang w:val="en-US"/>
        </w:rPr>
        <w:t>ru</w:t>
      </w:r>
      <w:r w:rsidRPr="00647961">
        <w:t xml:space="preserve">. </w:t>
      </w:r>
      <w:r w:rsidRPr="00647961">
        <w:rPr>
          <w:rStyle w:val="ab"/>
          <w:bCs/>
        </w:rPr>
        <w:t xml:space="preserve">–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21" w:history="1">
        <w:r w:rsidRPr="00647961">
          <w:rPr>
            <w:rStyle w:val="af0"/>
            <w:color w:val="auto"/>
            <w:lang w:val="en-US"/>
          </w:rPr>
          <w:t>http</w:t>
        </w:r>
        <w:r w:rsidRPr="00647961">
          <w:rPr>
            <w:rStyle w:val="af0"/>
            <w:color w:val="auto"/>
          </w:rPr>
          <w:t>://</w:t>
        </w:r>
        <w:r w:rsidRPr="00647961">
          <w:rPr>
            <w:rStyle w:val="af0"/>
            <w:color w:val="auto"/>
            <w:lang w:val="en-US"/>
          </w:rPr>
          <w:t>www</w:t>
        </w:r>
        <w:r w:rsidRPr="00647961">
          <w:rPr>
            <w:rStyle w:val="af0"/>
            <w:color w:val="auto"/>
          </w:rPr>
          <w:t>.</w:t>
        </w:r>
        <w:r w:rsidRPr="00647961">
          <w:rPr>
            <w:rStyle w:val="af0"/>
            <w:color w:val="auto"/>
            <w:lang w:val="en-US"/>
          </w:rPr>
          <w:t>philosophy</w:t>
        </w:r>
        <w:r w:rsidRPr="00647961">
          <w:rPr>
            <w:rStyle w:val="af0"/>
            <w:color w:val="auto"/>
          </w:rPr>
          <w:t>.</w:t>
        </w:r>
        <w:r w:rsidRPr="00647961">
          <w:rPr>
            <w:rStyle w:val="af0"/>
            <w:color w:val="auto"/>
            <w:lang w:val="en-US"/>
          </w:rPr>
          <w:t>ru</w:t>
        </w:r>
      </w:hyperlink>
      <w:r w:rsidRPr="00647961">
        <w:t>.</w:t>
      </w:r>
    </w:p>
    <w:p w:rsidR="00F92CB8" w:rsidRPr="00647961" w:rsidRDefault="00F92CB8" w:rsidP="00384227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lastRenderedPageBreak/>
        <w:t xml:space="preserve">Библиотека философского факультета МГУ. </w:t>
      </w:r>
      <w:r w:rsidRPr="00647961">
        <w:rPr>
          <w:rStyle w:val="ab"/>
          <w:bCs/>
          <w:sz w:val="24"/>
          <w:szCs w:val="24"/>
        </w:rPr>
        <w:t xml:space="preserve">–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 xml:space="preserve">: </w:t>
      </w:r>
      <w:r w:rsidRPr="00647961">
        <w:rPr>
          <w:sz w:val="24"/>
          <w:szCs w:val="24"/>
        </w:rPr>
        <w:t>http://philos.msu.ru</w:t>
      </w:r>
    </w:p>
    <w:p w:rsidR="00F92CB8" w:rsidRPr="00647961" w:rsidRDefault="00F92CB8" w:rsidP="00384227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t xml:space="preserve">Библиотека философии и религии. </w:t>
      </w:r>
      <w:r w:rsidRPr="00647961">
        <w:rPr>
          <w:rStyle w:val="ab"/>
          <w:bCs/>
          <w:sz w:val="24"/>
          <w:szCs w:val="24"/>
        </w:rPr>
        <w:t xml:space="preserve">–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 xml:space="preserve">: </w:t>
      </w:r>
      <w:r w:rsidRPr="00647961">
        <w:rPr>
          <w:sz w:val="24"/>
          <w:szCs w:val="24"/>
        </w:rPr>
        <w:t>http://filosofia.ru/articles</w:t>
      </w:r>
    </w:p>
    <w:p w:rsidR="00F92CB8" w:rsidRPr="00647961" w:rsidRDefault="00F92CB8" w:rsidP="00384227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647961">
        <w:rPr>
          <w:sz w:val="24"/>
          <w:szCs w:val="24"/>
        </w:rPr>
        <w:t xml:space="preserve">Новая философская энциклопедия. -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>: http://iph.ras.ru/enc.htm</w:t>
      </w:r>
    </w:p>
    <w:p w:rsidR="00F92CB8" w:rsidRPr="00647961" w:rsidRDefault="00F92CB8" w:rsidP="00384227">
      <w:pPr>
        <w:pStyle w:val="Default"/>
        <w:ind w:firstLine="283"/>
        <w:rPr>
          <w:color w:val="auto"/>
        </w:rPr>
      </w:pPr>
      <w:r w:rsidRPr="00647961">
        <w:rPr>
          <w:color w:val="auto"/>
        </w:rPr>
        <w:t xml:space="preserve">Книги по философии на федеральном портале «Российское образование» - </w:t>
      </w:r>
      <w:r w:rsidRPr="00647961">
        <w:rPr>
          <w:rStyle w:val="ab"/>
          <w:bCs/>
          <w:color w:val="auto"/>
          <w:lang w:val="en-US"/>
        </w:rPr>
        <w:t>URL</w:t>
      </w:r>
      <w:r w:rsidRPr="00647961">
        <w:rPr>
          <w:rStyle w:val="ab"/>
          <w:bCs/>
          <w:color w:val="auto"/>
        </w:rPr>
        <w:t>: http://window.edu.ru/catalog/?p_rubr=2.2.73.11</w:t>
      </w:r>
    </w:p>
    <w:p w:rsidR="00F92CB8" w:rsidRPr="00D965E0" w:rsidRDefault="00F92CB8" w:rsidP="00384227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t xml:space="preserve">Философская библиотека Новосибирского </w:t>
      </w:r>
      <w:r w:rsidRPr="00D965E0">
        <w:rPr>
          <w:sz w:val="24"/>
          <w:szCs w:val="24"/>
        </w:rPr>
        <w:t xml:space="preserve">государственного университета. </w:t>
      </w:r>
      <w:r w:rsidRPr="00D965E0">
        <w:rPr>
          <w:rStyle w:val="ab"/>
          <w:bCs/>
          <w:sz w:val="24"/>
          <w:szCs w:val="24"/>
        </w:rPr>
        <w:t xml:space="preserve">– </w:t>
      </w:r>
      <w:r w:rsidRPr="00D965E0">
        <w:rPr>
          <w:rStyle w:val="ab"/>
          <w:bCs/>
          <w:sz w:val="24"/>
          <w:szCs w:val="24"/>
          <w:lang w:val="en-US"/>
        </w:rPr>
        <w:t>URL</w:t>
      </w:r>
      <w:r w:rsidRPr="00D965E0">
        <w:rPr>
          <w:rStyle w:val="ab"/>
          <w:bCs/>
          <w:sz w:val="24"/>
          <w:szCs w:val="24"/>
        </w:rPr>
        <w:t xml:space="preserve">: </w:t>
      </w:r>
      <w:r w:rsidRPr="00D965E0">
        <w:rPr>
          <w:sz w:val="24"/>
          <w:szCs w:val="24"/>
        </w:rPr>
        <w:t>http://www.nsu.ru/filf/rpha/lib/index.htm</w:t>
      </w:r>
    </w:p>
    <w:p w:rsidR="00F92CB8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17B04" w:rsidRDefault="00617B04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23698F">
        <w:rPr>
          <w:b/>
          <w:bCs/>
        </w:rPr>
        <w:t>8. Фонд оценочных средств</w:t>
      </w:r>
    </w:p>
    <w:p w:rsidR="0023698F" w:rsidRPr="00DB597C" w:rsidRDefault="0023698F" w:rsidP="00384227">
      <w:pPr>
        <w:ind w:firstLine="709"/>
        <w:jc w:val="both"/>
        <w:rPr>
          <w:spacing w:val="-4"/>
        </w:rPr>
      </w:pPr>
      <w:r w:rsidRPr="00DB597C">
        <w:rPr>
          <w:spacing w:val="-4"/>
        </w:rPr>
        <w:t>Фонд оценочных средств представлен в Приложении 1.</w:t>
      </w:r>
    </w:p>
    <w:p w:rsidR="00384227" w:rsidRDefault="00384227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92CB8" w:rsidRPr="00D965E0" w:rsidRDefault="00F92CB8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D965E0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384227" w:rsidRDefault="00384227" w:rsidP="00384227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384227" w:rsidRDefault="00384227" w:rsidP="00384227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84227" w:rsidRDefault="00384227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84227" w:rsidRDefault="00384227" w:rsidP="00384227">
      <w:pPr>
        <w:jc w:val="both"/>
        <w:rPr>
          <w:i/>
        </w:rPr>
      </w:pPr>
      <w:r>
        <w:tab/>
      </w:r>
      <w:r>
        <w:rPr>
          <w:i/>
        </w:rPr>
        <w:t>Программы:</w:t>
      </w:r>
    </w:p>
    <w:p w:rsidR="00384227" w:rsidRPr="00FA2F28" w:rsidRDefault="00384227" w:rsidP="00384227">
      <w:pPr>
        <w:ind w:firstLine="700"/>
        <w:jc w:val="both"/>
        <w:rPr>
          <w:rFonts w:eastAsia="Arial"/>
        </w:rPr>
      </w:pPr>
      <w:r w:rsidRPr="00EE41D7">
        <w:rPr>
          <w:rFonts w:eastAsia="Arial"/>
        </w:rPr>
        <w:t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F92CB8" w:rsidRDefault="00F92CB8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55AA1" w:rsidRDefault="00B86843" w:rsidP="00B55AA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8" w:name="_Toc22131331"/>
      <w:r w:rsidRPr="00B86843">
        <w:rPr>
          <w:rFonts w:ascii="Times New Roman" w:hAnsi="Times New Roman" w:cs="Times New Roman"/>
          <w:color w:val="auto"/>
        </w:rPr>
        <w:t>5.</w:t>
      </w:r>
      <w:r>
        <w:rPr>
          <w:rFonts w:ascii="Times New Roman" w:hAnsi="Times New Roman" w:cs="Times New Roman"/>
          <w:color w:val="auto"/>
        </w:rPr>
        <w:t>2</w:t>
      </w:r>
      <w:r w:rsidRPr="00B86843">
        <w:rPr>
          <w:rFonts w:ascii="Times New Roman" w:hAnsi="Times New Roman" w:cs="Times New Roman"/>
          <w:color w:val="auto"/>
        </w:rPr>
        <w:t xml:space="preserve">. </w:t>
      </w:r>
      <w:r w:rsidR="00B55AA1">
        <w:rPr>
          <w:rFonts w:ascii="Times New Roman" w:hAnsi="Times New Roman" w:cs="Times New Roman"/>
          <w:color w:val="auto"/>
        </w:rPr>
        <w:t>ПРОГРАММА ДИСЦИПЛИН</w:t>
      </w:r>
      <w:bookmarkEnd w:id="8"/>
    </w:p>
    <w:p w:rsidR="00B86843" w:rsidRPr="00B86843" w:rsidRDefault="00B86843" w:rsidP="00B55AA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9" w:name="_Toc22131332"/>
      <w:r w:rsidRPr="00B86843">
        <w:rPr>
          <w:rFonts w:ascii="Times New Roman" w:hAnsi="Times New Roman" w:cs="Times New Roman"/>
          <w:color w:val="auto"/>
        </w:rPr>
        <w:t>«</w:t>
      </w:r>
      <w:r>
        <w:rPr>
          <w:rFonts w:ascii="Times New Roman" w:hAnsi="Times New Roman" w:cs="Times New Roman"/>
          <w:color w:val="auto"/>
        </w:rPr>
        <w:t>М</w:t>
      </w:r>
      <w:r w:rsidRPr="00B86843">
        <w:rPr>
          <w:rFonts w:ascii="Times New Roman" w:hAnsi="Times New Roman" w:cs="Times New Roman"/>
          <w:color w:val="auto"/>
        </w:rPr>
        <w:t>атематические методы обработки данных»</w:t>
      </w:r>
      <w:bookmarkEnd w:id="9"/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86843" w:rsidRPr="00492D44" w:rsidRDefault="00B86843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1. Пояснительная записка</w:t>
      </w:r>
    </w:p>
    <w:p w:rsidR="00B86843" w:rsidRPr="00492D44" w:rsidRDefault="00B86843" w:rsidP="00384227">
      <w:pPr>
        <w:ind w:firstLine="709"/>
        <w:jc w:val="both"/>
      </w:pPr>
      <w:r w:rsidRPr="00492D44">
        <w:t>Данный учебный курс включен в систему подготовки студентов, осваивающих модуль  «</w:t>
      </w:r>
      <w:r w:rsidRPr="00492D44">
        <w:rPr>
          <w:bCs/>
        </w:rPr>
        <w:t>Основы научных знаний</w:t>
      </w:r>
      <w:r w:rsidRPr="00492D44">
        <w:t xml:space="preserve">» по </w:t>
      </w:r>
      <w:r>
        <w:t xml:space="preserve">направлениям подготовки 44.03.02 </w:t>
      </w:r>
      <w:r w:rsidRPr="00492D44">
        <w:rPr>
          <w:b/>
        </w:rPr>
        <w:t>«</w:t>
      </w:r>
      <w:r w:rsidRPr="009E29FB">
        <w:t>Психолого-педагогическое образование</w:t>
      </w:r>
      <w:r w:rsidRPr="00492D44">
        <w:t>». Учебная дисциплина «</w:t>
      </w:r>
      <w:r w:rsidRPr="00492D44">
        <w:rPr>
          <w:bCs/>
        </w:rPr>
        <w:t>Математические методы обработки данных</w:t>
      </w:r>
      <w:r w:rsidRPr="00492D44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B86843" w:rsidRPr="00492D44" w:rsidRDefault="00B86843" w:rsidP="00384227">
      <w:pPr>
        <w:ind w:firstLine="709"/>
        <w:jc w:val="both"/>
      </w:pPr>
      <w:r w:rsidRPr="00492D44">
        <w:t>В процессе изучения курса студенты овладевают основными способами представления информации с использованием математических средств,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деятельности.</w:t>
      </w:r>
    </w:p>
    <w:p w:rsidR="00B86843" w:rsidRPr="00492D44" w:rsidRDefault="00B86843" w:rsidP="00384227">
      <w:pPr>
        <w:pStyle w:val="a8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92D44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выполнения контрольно-тестовых и практических заданий. Изучение данной дисциплины завершается зачетом.</w:t>
      </w:r>
    </w:p>
    <w:p w:rsidR="00B86843" w:rsidRPr="00492D44" w:rsidRDefault="00B86843" w:rsidP="00384227">
      <w:pPr>
        <w:pStyle w:val="a8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B86843" w:rsidRPr="00492D44" w:rsidRDefault="00B86843" w:rsidP="00384227">
      <w:pPr>
        <w:pStyle w:val="a8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2D4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92D44">
        <w:t>Дисциплина «</w:t>
      </w:r>
      <w:r w:rsidRPr="00492D44">
        <w:rPr>
          <w:bCs/>
        </w:rPr>
        <w:t>Математические методы обработки данных</w:t>
      </w:r>
      <w:r w:rsidRPr="00492D44">
        <w:t>» является обязательной для изучения в образовательном  модуле «</w:t>
      </w:r>
      <w:r w:rsidRPr="00492D44">
        <w:rPr>
          <w:bCs/>
        </w:rPr>
        <w:t>Основы научных знаний</w:t>
      </w:r>
      <w:r w:rsidRPr="00492D44">
        <w:t xml:space="preserve">» программы </w:t>
      </w:r>
      <w:r w:rsidRPr="00492D44">
        <w:rPr>
          <w:b/>
        </w:rPr>
        <w:t>«</w:t>
      </w:r>
      <w:r w:rsidRPr="009E29FB">
        <w:t>Психолого-педагогическое образование</w:t>
      </w:r>
      <w:r w:rsidRPr="00492D44">
        <w:rPr>
          <w:b/>
        </w:rPr>
        <w:t>»</w:t>
      </w:r>
      <w:r w:rsidRPr="00492D44">
        <w:t>. Она базируется на курсах математики, алгебры и математического анализа средней общеобразовательной школы.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92D44">
        <w:t>Дисциплины, для которых данная дисциплина является предшествующей: «Математика», «Статистические методы в педагогике и психологии», «Компьютерная графика» «Теория и технологии развития математических представлений у детей».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3. Цели и задачи</w:t>
      </w:r>
    </w:p>
    <w:p w:rsidR="00B86843" w:rsidRPr="00492D44" w:rsidRDefault="00B86843" w:rsidP="00384227">
      <w:pPr>
        <w:ind w:firstLine="709"/>
        <w:jc w:val="both"/>
      </w:pPr>
      <w:r w:rsidRPr="00492D44">
        <w:rPr>
          <w:i/>
          <w:iCs/>
        </w:rPr>
        <w:lastRenderedPageBreak/>
        <w:t>Цель дисциплины</w:t>
      </w:r>
      <w:r w:rsidRPr="00492D44">
        <w:rPr>
          <w:spacing w:val="3"/>
        </w:rPr>
        <w:t xml:space="preserve">: </w:t>
      </w:r>
      <w:r w:rsidRPr="00492D44"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B86843" w:rsidRPr="00492D44" w:rsidRDefault="00B86843" w:rsidP="00384227">
      <w:pPr>
        <w:ind w:firstLine="709"/>
        <w:jc w:val="both"/>
        <w:rPr>
          <w:i/>
        </w:rPr>
      </w:pPr>
      <w:r w:rsidRPr="00492D44">
        <w:rPr>
          <w:i/>
        </w:rPr>
        <w:t>Задачи дисциплины</w:t>
      </w:r>
      <w:r w:rsidRPr="00492D44">
        <w:t>:</w:t>
      </w:r>
    </w:p>
    <w:p w:rsidR="00B86843" w:rsidRPr="00492D44" w:rsidRDefault="00B86843" w:rsidP="00384227">
      <w:pPr>
        <w:ind w:firstLine="709"/>
        <w:jc w:val="both"/>
      </w:pPr>
      <w:r w:rsidRPr="00492D44">
        <w:t xml:space="preserve"> - формирование представлений об основных математических моделях, методах и способах представления информации;</w:t>
      </w:r>
    </w:p>
    <w:p w:rsidR="00B86843" w:rsidRPr="00492D44" w:rsidRDefault="00B86843" w:rsidP="00384227">
      <w:pPr>
        <w:tabs>
          <w:tab w:val="left" w:pos="0"/>
        </w:tabs>
        <w:ind w:firstLine="709"/>
        <w:jc w:val="both"/>
      </w:pPr>
      <w:r w:rsidRPr="00492D44">
        <w:t>- формирование навыков содержательной интерпретации и адаптации математических знаний для решения образовательных задач в соответствующей профессиональной деятельности;</w:t>
      </w:r>
    </w:p>
    <w:p w:rsidR="00B86843" w:rsidRPr="00492D44" w:rsidRDefault="00B86843" w:rsidP="00384227">
      <w:pPr>
        <w:ind w:firstLine="709"/>
        <w:jc w:val="both"/>
      </w:pPr>
      <w:r w:rsidRPr="00492D44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B86843" w:rsidRPr="00492D44" w:rsidRDefault="00B86843" w:rsidP="00384227">
      <w:pPr>
        <w:ind w:firstLine="709"/>
        <w:jc w:val="both"/>
      </w:pPr>
      <w:r w:rsidRPr="00492D44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B86843" w:rsidRPr="00492D44" w:rsidRDefault="00B86843" w:rsidP="00384227">
      <w:pPr>
        <w:ind w:firstLine="540"/>
        <w:jc w:val="both"/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0"/>
        <w:gridCol w:w="2127"/>
        <w:gridCol w:w="1098"/>
        <w:gridCol w:w="2128"/>
        <w:gridCol w:w="1560"/>
        <w:gridCol w:w="1875"/>
      </w:tblGrid>
      <w:tr w:rsidR="00B86843" w:rsidRPr="00492D44" w:rsidTr="00CF487B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suppressAutoHyphens/>
              <w:autoSpaceDE w:val="0"/>
              <w:autoSpaceDN w:val="0"/>
              <w:adjustRightInd w:val="0"/>
              <w:jc w:val="center"/>
            </w:pPr>
            <w:r w:rsidRPr="00492D44">
              <w:t>Образовательные результаты модуля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Default="00B86843" w:rsidP="00384227">
            <w:pPr>
              <w:autoSpaceDE w:val="0"/>
              <w:autoSpaceDN w:val="0"/>
              <w:adjustRightInd w:val="0"/>
              <w:jc w:val="center"/>
            </w:pPr>
            <w:r>
              <w:t xml:space="preserve">Код </w:t>
            </w:r>
          </w:p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>
              <w:t>ИДК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Средства оценивания ОР</w:t>
            </w:r>
          </w:p>
        </w:tc>
      </w:tr>
      <w:tr w:rsidR="00B86843" w:rsidRPr="00492D44" w:rsidTr="00CF487B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  <w:r w:rsidRPr="00492D44">
              <w:rPr>
                <w:i/>
              </w:rPr>
              <w:t>ОР.2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suppressAutoHyphens/>
              <w:autoSpaceDE w:val="0"/>
              <w:autoSpaceDN w:val="0"/>
              <w:adjustRightInd w:val="0"/>
            </w:pPr>
            <w:r w:rsidRPr="00492D44"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  <w:p w:rsidR="00B86843" w:rsidRPr="00492D44" w:rsidRDefault="00B86843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</w:pPr>
            <w:r w:rsidRPr="00492D44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492D44">
              <w:rPr>
                <w:i/>
              </w:rP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</w:pPr>
            <w:r w:rsidRPr="00492D44">
              <w:t>Демонстрирует владение основами теории множеств, комбинаторики, теории вероятностей и математической статистики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4396" w:rsidRDefault="00464D86" w:rsidP="00384227">
            <w:pPr>
              <w:tabs>
                <w:tab w:val="left" w:pos="318"/>
              </w:tabs>
            </w:pPr>
            <w:r>
              <w:t>УК.1.2</w:t>
            </w:r>
          </w:p>
          <w:p w:rsidR="00E20BEF" w:rsidRPr="00492D44" w:rsidRDefault="00E20BEF" w:rsidP="00384227">
            <w:pPr>
              <w:tabs>
                <w:tab w:val="left" w:pos="318"/>
              </w:tabs>
            </w:pPr>
            <w:r w:rsidRPr="00E20BEF">
              <w:rPr>
                <w:highlight w:val="yellow"/>
              </w:rPr>
              <w:t>ПК-1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r w:rsidRPr="00492D44">
              <w:t>Формы для оценки проверочных и контрольных работ, теста</w:t>
            </w:r>
          </w:p>
        </w:tc>
      </w:tr>
      <w:tr w:rsidR="00B86843" w:rsidRPr="00492D44" w:rsidTr="00CF487B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0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</w:pPr>
            <w:r w:rsidRPr="00492D44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492D44">
              <w:rPr>
                <w:i/>
              </w:rPr>
              <w:t>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  <w:r w:rsidRPr="00492D44">
              <w:t xml:space="preserve">Демонстрирует способности </w:t>
            </w:r>
            <w:r w:rsidRPr="00492D44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86843" w:rsidRDefault="00464D86" w:rsidP="00384227">
            <w:pPr>
              <w:tabs>
                <w:tab w:val="left" w:pos="318"/>
              </w:tabs>
            </w:pPr>
            <w:r>
              <w:t>УК.1.2</w:t>
            </w:r>
          </w:p>
          <w:p w:rsidR="00E20BEF" w:rsidRPr="00492D44" w:rsidRDefault="00E20BEF" w:rsidP="00384227">
            <w:pPr>
              <w:tabs>
                <w:tab w:val="left" w:pos="318"/>
              </w:tabs>
            </w:pPr>
            <w:r>
              <w:t>ПК-1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r w:rsidRPr="00492D44">
              <w:t>Формы для оценки проверочных и контрольных работ, теста</w:t>
            </w:r>
          </w:p>
        </w:tc>
      </w:tr>
    </w:tbl>
    <w:p w:rsidR="00B86843" w:rsidRDefault="00B86843" w:rsidP="00384227">
      <w:pPr>
        <w:autoSpaceDE w:val="0"/>
        <w:autoSpaceDN w:val="0"/>
        <w:adjustRightInd w:val="0"/>
        <w:jc w:val="both"/>
        <w:rPr>
          <w:b/>
          <w:bCs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5. Содержание дисциплины</w:t>
      </w:r>
    </w:p>
    <w:p w:rsidR="00B86843" w:rsidRPr="00684065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  <w:lang w:val="en-US"/>
        </w:rPr>
      </w:pPr>
      <w:r w:rsidRPr="00492D44">
        <w:rPr>
          <w:bCs/>
          <w:i/>
        </w:rPr>
        <w:lastRenderedPageBreak/>
        <w:t>5.1. Тематический план</w:t>
      </w:r>
      <w:r w:rsidR="00684065">
        <w:rPr>
          <w:bCs/>
          <w:i/>
          <w:lang w:val="en-US"/>
        </w:rPr>
        <w:t>*</w:t>
      </w:r>
    </w:p>
    <w:p w:rsidR="002805EE" w:rsidRDefault="002805EE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tbl>
      <w:tblPr>
        <w:tblW w:w="5000" w:type="pct"/>
        <w:tblInd w:w="-459" w:type="dxa"/>
        <w:tblLayout w:type="fixed"/>
        <w:tblLook w:val="0000"/>
      </w:tblPr>
      <w:tblGrid>
        <w:gridCol w:w="4696"/>
        <w:gridCol w:w="843"/>
        <w:gridCol w:w="847"/>
        <w:gridCol w:w="1411"/>
        <w:gridCol w:w="1178"/>
        <w:gridCol w:w="878"/>
      </w:tblGrid>
      <w:tr w:rsidR="00B86843" w:rsidRPr="0067161F" w:rsidTr="002805EE">
        <w:trPr>
          <w:trHeight w:val="203"/>
        </w:trPr>
        <w:tc>
          <w:tcPr>
            <w:tcW w:w="4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Наименование темы</w:t>
            </w:r>
          </w:p>
        </w:tc>
        <w:tc>
          <w:tcPr>
            <w:tcW w:w="31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Самостоятельная работа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Всего часов по дисциплине</w:t>
            </w:r>
          </w:p>
        </w:tc>
      </w:tr>
      <w:tr w:rsidR="00B86843" w:rsidRPr="0067161F" w:rsidTr="002805EE">
        <w:trPr>
          <w:trHeight w:val="533"/>
        </w:trPr>
        <w:tc>
          <w:tcPr>
            <w:tcW w:w="469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Аудиторная работа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tabs>
                <w:tab w:val="left" w:pos="814"/>
              </w:tabs>
              <w:jc w:val="center"/>
            </w:pPr>
            <w:r w:rsidRPr="0067161F">
              <w:t xml:space="preserve">Контактная СР (в т.ч. </w:t>
            </w:r>
          </w:p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в ЭИОС)</w:t>
            </w:r>
          </w:p>
        </w:tc>
        <w:tc>
          <w:tcPr>
            <w:tcW w:w="117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</w:tr>
      <w:tr w:rsidR="00B86843" w:rsidRPr="0067161F" w:rsidTr="002805EE">
        <w:trPr>
          <w:trHeight w:val="1"/>
        </w:trPr>
        <w:tc>
          <w:tcPr>
            <w:tcW w:w="46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67161F">
              <w:t>Лекции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6843" w:rsidRPr="002805EE" w:rsidRDefault="00D54396" w:rsidP="00384227">
            <w:pPr>
              <w:autoSpaceDE w:val="0"/>
              <w:autoSpaceDN w:val="0"/>
              <w:adjustRightInd w:val="0"/>
              <w:jc w:val="center"/>
            </w:pPr>
            <w:r w:rsidRPr="002805EE">
              <w:t>Семинары</w:t>
            </w:r>
          </w:p>
        </w:tc>
        <w:tc>
          <w:tcPr>
            <w:tcW w:w="14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</w:pPr>
          </w:p>
        </w:tc>
      </w:tr>
      <w:tr w:rsidR="002805EE" w:rsidRPr="00D54396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2805EE" w:rsidRDefault="002805EE" w:rsidP="00384227">
            <w:pPr>
              <w:autoSpaceDE w:val="0"/>
              <w:autoSpaceDN w:val="0"/>
              <w:adjustRightInd w:val="0"/>
              <w:rPr>
                <w:b/>
              </w:rPr>
            </w:pPr>
            <w:r w:rsidRPr="002805EE">
              <w:rPr>
                <w:b/>
                <w:bCs/>
              </w:rPr>
              <w:t xml:space="preserve">Раздел 1. </w:t>
            </w:r>
            <w:r w:rsidRPr="002805EE">
              <w:rPr>
                <w:b/>
              </w:rPr>
              <w:t>Математические модели в науке как средство работы с информацией. Теоретико-множественные и комбинаторные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2805EE" w:rsidRPr="0067161F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843" w:rsidRPr="002805EE" w:rsidRDefault="00B86843" w:rsidP="00384227">
            <w:pPr>
              <w:autoSpaceDE w:val="0"/>
              <w:autoSpaceDN w:val="0"/>
              <w:adjustRightInd w:val="0"/>
            </w:pPr>
            <w:r w:rsidRPr="002805EE">
              <w:t>Тема 1.1 Математическая модель и ее основные элементы. Обработка данных методами теории множеств. Элементы комбинаторики.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2805EE" w:rsidRPr="00D54396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2805EE" w:rsidRDefault="002805EE" w:rsidP="00384227">
            <w:pPr>
              <w:autoSpaceDE w:val="0"/>
              <w:autoSpaceDN w:val="0"/>
              <w:adjustRightInd w:val="0"/>
              <w:rPr>
                <w:b/>
              </w:rPr>
            </w:pPr>
            <w:r w:rsidRPr="002805EE">
              <w:rPr>
                <w:b/>
              </w:rPr>
              <w:t>Раздел 2. Элементы теории вероятностей и математической статистики. Статистические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86843" w:rsidRPr="0067161F" w:rsidTr="002805EE">
        <w:trPr>
          <w:trHeight w:val="969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384227">
            <w:pPr>
              <w:autoSpaceDE w:val="0"/>
              <w:autoSpaceDN w:val="0"/>
              <w:adjustRightInd w:val="0"/>
            </w:pPr>
            <w:r w:rsidRPr="002805EE">
              <w:t>Тема 2.1 Элементы теории вероятностей. Случайные величины. Элементы математической статистики.</w:t>
            </w:r>
            <w:r w:rsidRPr="002805EE">
              <w:rPr>
                <w:b/>
              </w:rPr>
              <w:t xml:space="preserve"> </w:t>
            </w:r>
            <w:r w:rsidRPr="002805EE">
              <w:t>Статистические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4E7F3B" w:rsidP="00384227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</w:tr>
      <w:tr w:rsidR="00B86843" w:rsidRPr="0067161F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38422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7161F">
              <w:rPr>
                <w:b/>
              </w:rPr>
              <w:t>Итого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464D86">
              <w:rPr>
                <w:b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5E5F4F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5E5F4F" w:rsidRDefault="004E7F3B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67161F" w:rsidRDefault="00D54396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B86843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C92672" w:rsidRDefault="00C92672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AB1AAE">
        <w:t>* дисциплин</w:t>
      </w:r>
      <w:r>
        <w:t>а</w:t>
      </w:r>
      <w:r w:rsidRPr="00AB1AAE">
        <w:t xml:space="preserve"> переаттестован</w:t>
      </w:r>
      <w:r>
        <w:t>а</w:t>
      </w:r>
      <w:r w:rsidRPr="00AB1AAE">
        <w:t xml:space="preserve"> для ускоренного обучения</w:t>
      </w:r>
    </w:p>
    <w:p w:rsidR="00C92672" w:rsidRDefault="00C92672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92D44">
        <w:rPr>
          <w:bCs/>
          <w:i/>
        </w:rPr>
        <w:t>5.2. Методы обучения</w:t>
      </w:r>
    </w:p>
    <w:p w:rsidR="00B86843" w:rsidRPr="00492D44" w:rsidRDefault="00B86843" w:rsidP="00384227">
      <w:pPr>
        <w:pStyle w:val="2"/>
        <w:spacing w:after="0" w:line="240" w:lineRule="auto"/>
        <w:ind w:left="0" w:firstLine="709"/>
        <w:jc w:val="both"/>
        <w:rPr>
          <w:b/>
        </w:rPr>
      </w:pPr>
    </w:p>
    <w:p w:rsidR="00B86843" w:rsidRPr="00492D44" w:rsidRDefault="00B86843" w:rsidP="00384227">
      <w:pPr>
        <w:pStyle w:val="2"/>
        <w:spacing w:after="0" w:line="240" w:lineRule="auto"/>
        <w:ind w:left="0" w:firstLine="709"/>
        <w:jc w:val="both"/>
      </w:pPr>
      <w:r w:rsidRPr="00492D44">
        <w:rPr>
          <w:b/>
        </w:rPr>
        <w:t xml:space="preserve">Формы обучения </w:t>
      </w:r>
      <w:r w:rsidRPr="00492D44">
        <w:t xml:space="preserve">– очная, аудиторная и дистанционная через систему </w:t>
      </w:r>
      <w:r w:rsidRPr="00492D44">
        <w:rPr>
          <w:lang w:val="en-US"/>
        </w:rPr>
        <w:t>Moodle</w:t>
      </w:r>
      <w:r w:rsidRPr="00492D44">
        <w:t>; коллективная, индивидуальная.</w:t>
      </w:r>
    </w:p>
    <w:p w:rsidR="00B86843" w:rsidRPr="00492D44" w:rsidRDefault="00B86843" w:rsidP="00384227">
      <w:pPr>
        <w:pStyle w:val="2"/>
        <w:spacing w:after="0" w:line="240" w:lineRule="auto"/>
        <w:ind w:left="0" w:firstLine="709"/>
        <w:jc w:val="both"/>
      </w:pPr>
      <w:r w:rsidRPr="00492D44">
        <w:rPr>
          <w:b/>
        </w:rPr>
        <w:t>Методы:</w:t>
      </w:r>
    </w:p>
    <w:p w:rsidR="00B86843" w:rsidRPr="00492D44" w:rsidRDefault="00B86843" w:rsidP="00384227">
      <w:pPr>
        <w:pStyle w:val="2"/>
        <w:numPr>
          <w:ilvl w:val="0"/>
          <w:numId w:val="3"/>
        </w:numPr>
        <w:spacing w:after="0" w:line="240" w:lineRule="auto"/>
        <w:ind w:left="0" w:firstLine="720"/>
        <w:jc w:val="both"/>
      </w:pPr>
      <w:r w:rsidRPr="00492D44">
        <w:t>развивающего обучения;</w:t>
      </w:r>
    </w:p>
    <w:p w:rsidR="00B86843" w:rsidRPr="00492D44" w:rsidRDefault="00B86843" w:rsidP="00384227">
      <w:pPr>
        <w:pStyle w:val="2"/>
        <w:numPr>
          <w:ilvl w:val="0"/>
          <w:numId w:val="3"/>
        </w:numPr>
        <w:spacing w:after="0" w:line="240" w:lineRule="auto"/>
        <w:ind w:left="0" w:firstLine="720"/>
        <w:jc w:val="both"/>
      </w:pPr>
      <w:r w:rsidRPr="00492D44">
        <w:t>проблемного обучения.</w:t>
      </w:r>
    </w:p>
    <w:p w:rsidR="00B86843" w:rsidRPr="00492D44" w:rsidRDefault="00B86843" w:rsidP="00384227">
      <w:pPr>
        <w:rPr>
          <w:b/>
          <w:bCs/>
        </w:rPr>
      </w:pPr>
    </w:p>
    <w:p w:rsidR="00B86843" w:rsidRPr="00E4756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547"/>
        <w:gridCol w:w="1545"/>
        <w:gridCol w:w="1842"/>
        <w:gridCol w:w="1417"/>
        <w:gridCol w:w="1276"/>
        <w:gridCol w:w="850"/>
        <w:gridCol w:w="1169"/>
        <w:gridCol w:w="992"/>
      </w:tblGrid>
      <w:tr w:rsidR="00B86843" w:rsidRPr="00492D44" w:rsidTr="0023698F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Виды учебной деятельности</w:t>
            </w:r>
          </w:p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Балл за конкретное задание</w:t>
            </w:r>
          </w:p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(</w:t>
            </w:r>
            <w:r w:rsidRPr="00492D44">
              <w:rPr>
                <w:lang w:val="en-US"/>
              </w:rPr>
              <w:t>min-max</w:t>
            </w:r>
            <w:r w:rsidRPr="00492D44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Баллы</w:t>
            </w:r>
          </w:p>
        </w:tc>
      </w:tr>
      <w:tr w:rsidR="00B86843" w:rsidRPr="00492D44" w:rsidTr="0023698F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Максимальный</w:t>
            </w:r>
          </w:p>
        </w:tc>
      </w:tr>
      <w:tr w:rsidR="000B3F75" w:rsidRPr="00492D44" w:rsidTr="005E5F4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1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B3F75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0B3F75">
              <w:rPr>
                <w:i/>
              </w:rPr>
              <w:t>-1</w:t>
            </w:r>
          </w:p>
          <w:p w:rsidR="000B3F75" w:rsidRPr="00D54396" w:rsidRDefault="000B3F75" w:rsidP="00384227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B3F75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0B3F75">
              <w:rPr>
                <w:i/>
              </w:rPr>
              <w:t>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Выполнение заданий проверочной работы по теме «Множества и действия над ними»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Комплект проверочных заданий по вариантам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</w:t>
            </w:r>
            <w:r w:rsidR="00E00A41">
              <w:t>0</w:t>
            </w:r>
          </w:p>
        </w:tc>
      </w:tr>
      <w:tr w:rsidR="000B3F75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2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384227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 xml:space="preserve">Выполнение </w:t>
            </w:r>
            <w:r w:rsidRPr="00492D44">
              <w:lastRenderedPageBreak/>
              <w:t>заданий проверочной работы по теме «Элементы комбинаторики»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lastRenderedPageBreak/>
              <w:t xml:space="preserve">Комплект </w:t>
            </w:r>
            <w:r w:rsidRPr="00492D44">
              <w:lastRenderedPageBreak/>
              <w:t>проверочных заданий по вариантам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  <w:r w:rsidR="000B3F75" w:rsidRPr="000B3F75">
              <w:t>-</w:t>
            </w: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0B3F75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lastRenderedPageBreak/>
              <w:t>3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384227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Выполнение заданий проверочной работы по теме «Элементы теории вероятностей»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Комплект проверочных заданий по вариантам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0B3F75" w:rsidRPr="000B3F75">
              <w:t>-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2</w:t>
            </w:r>
            <w:r w:rsidR="00E00A41">
              <w:t>0</w:t>
            </w:r>
          </w:p>
        </w:tc>
      </w:tr>
      <w:tr w:rsidR="000B3F75" w:rsidRPr="00492D44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4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384227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 w:rsidRPr="00492D44">
              <w:t>Выполнение тестовых заданий по всем разделам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92D44">
              <w:t xml:space="preserve">Тест в ЭИОС </w:t>
            </w:r>
            <w:r w:rsidRPr="00492D44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0B3F75" w:rsidRPr="00492D44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384227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384227">
            <w:pPr>
              <w:autoSpaceDE w:val="0"/>
              <w:autoSpaceDN w:val="0"/>
              <w:adjustRightInd w:val="0"/>
              <w:rPr>
                <w:i/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D54396" w:rsidRDefault="000B3F75" w:rsidP="00384227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492D44">
              <w:t xml:space="preserve">Выполнение </w:t>
            </w:r>
            <w:r>
              <w:t>контрольных</w:t>
            </w:r>
            <w:r w:rsidRPr="00492D44">
              <w:t xml:space="preserve"> заданий по всем разделам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5E5F4F" w:rsidRDefault="000B3F75" w:rsidP="00384227">
            <w:pPr>
              <w:autoSpaceDE w:val="0"/>
              <w:autoSpaceDN w:val="0"/>
              <w:adjustRightInd w:val="0"/>
              <w:jc w:val="center"/>
            </w:pPr>
            <w:r>
              <w:t>Контрольная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1-</w:t>
            </w:r>
            <w:r w:rsidR="00E00A4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10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384227">
            <w:pPr>
              <w:autoSpaceDE w:val="0"/>
              <w:autoSpaceDN w:val="0"/>
              <w:adjustRightInd w:val="0"/>
              <w:jc w:val="center"/>
            </w:pPr>
            <w:r w:rsidRPr="000B3F75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0B3F75" w:rsidRPr="000B3F75">
              <w:t>0</w:t>
            </w:r>
          </w:p>
        </w:tc>
      </w:tr>
      <w:tr w:rsidR="00B86843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384227">
            <w:pPr>
              <w:autoSpaceDE w:val="0"/>
              <w:autoSpaceDN w:val="0"/>
              <w:adjustRightInd w:val="0"/>
              <w:jc w:val="center"/>
            </w:pPr>
            <w:r w:rsidRPr="00492D44">
              <w:t>100</w:t>
            </w:r>
          </w:p>
        </w:tc>
      </w:tr>
    </w:tbl>
    <w:p w:rsidR="00B86843" w:rsidRPr="00492D44" w:rsidRDefault="00B86843" w:rsidP="00384227">
      <w:pPr>
        <w:autoSpaceDE w:val="0"/>
        <w:autoSpaceDN w:val="0"/>
        <w:adjustRightInd w:val="0"/>
        <w:jc w:val="both"/>
        <w:rPr>
          <w:b/>
          <w:bCs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7. Учебно-методическое и информационное обеспечение</w:t>
      </w:r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7161F">
        <w:rPr>
          <w:bCs/>
          <w:i/>
        </w:rPr>
        <w:t xml:space="preserve">7.1. </w:t>
      </w:r>
      <w:r w:rsidRPr="0067161F">
        <w:rPr>
          <w:bCs/>
          <w:i/>
          <w:iCs/>
        </w:rPr>
        <w:t>Основная литература</w:t>
      </w:r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  <w:r w:rsidRPr="0067161F">
        <w:t>1. Стефанова, Н.Л. Основы математической обработки информации: учебное пособие / Н.Л. Стефанова, В.И. Снегурова, О.В. Харитонова; Российский государственный педагогический университет им. А. И. Герцена. - Санкт-Петербург : РГПУ им. А. И. Герцена, 2011. - 134 с. : схем., ил. - ISBN 978-5-8064-1648-4 ; То же [Электронный ресурс]. - URL: </w:t>
      </w:r>
      <w:hyperlink r:id="rId22" w:history="1">
        <w:r w:rsidRPr="0067161F">
          <w:rPr>
            <w:rStyle w:val="af0"/>
            <w:color w:val="auto"/>
          </w:rPr>
          <w:t>http://biblioclub.ru/index.php?page=book&amp;id=428337</w:t>
        </w:r>
      </w:hyperlink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67161F">
        <w:rPr>
          <w:bCs/>
          <w:i/>
        </w:rPr>
        <w:t>7.2. Дополнительная литература</w:t>
      </w:r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</w:rPr>
      </w:pPr>
      <w:r w:rsidRPr="0067161F">
        <w:t>1. Кацман, Ю. Теория вероятностей, математическая статистика и случайные процессы : учебник / Ю. Кацман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«Национальный исследовательский Томский политехнический университет». - Томск : Издательство Томского политехнического университета, 2013. - 131 с. : ил., табл., схем. - Библиогр. в кн. - ISBN 978-5-4387-0173-6 ; То же [Электронный ресурс]. - URL: </w:t>
      </w:r>
      <w:hyperlink r:id="rId23" w:history="1">
        <w:r w:rsidRPr="0067161F">
          <w:rPr>
            <w:rStyle w:val="af0"/>
            <w:color w:val="auto"/>
          </w:rPr>
          <w:t>http://biblioclub.ru/index.php?page=book&amp;id=442107</w:t>
        </w:r>
      </w:hyperlink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7161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86843" w:rsidRPr="0067161F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u w:val="single"/>
        </w:rPr>
      </w:pPr>
      <w:r w:rsidRPr="0067161F">
        <w:rPr>
          <w:bCs/>
          <w:iCs/>
        </w:rPr>
        <w:t xml:space="preserve">1. </w:t>
      </w:r>
      <w:r w:rsidRPr="0067161F">
        <w:t>Буцык, С.В. Математика для гуманитариев : учебно-методическое пособие / С.В. Буцык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Кафедра информатики. - Челябинск : ЧГАКИ, 2010. - 72 с. : ил. - Билиогр. в кн. ; То же [Электронный ресурс]. - URL: </w:t>
      </w:r>
      <w:hyperlink r:id="rId24" w:history="1">
        <w:r w:rsidRPr="0067161F">
          <w:rPr>
            <w:rStyle w:val="af0"/>
            <w:color w:val="auto"/>
          </w:rPr>
          <w:t>http://biblioclub.ru/index.php?page=book&amp;id=491423</w:t>
        </w:r>
      </w:hyperlink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492D44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</w:rPr>
            </w:pPr>
            <w:r w:rsidRPr="00492D44">
              <w:rPr>
                <w:rFonts w:eastAsia="Calibri"/>
              </w:rPr>
              <w:t>ЭБС «Университетская библиотека онлайн»</w:t>
            </w:r>
          </w:p>
        </w:tc>
      </w:tr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</w:rPr>
            </w:pPr>
            <w:r w:rsidRPr="00492D44">
              <w:rPr>
                <w:rFonts w:eastAsia="Calibri"/>
              </w:rPr>
              <w:t>Научная электронная библиотека</w:t>
            </w:r>
          </w:p>
        </w:tc>
      </w:tr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lastRenderedPageBreak/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384227">
            <w:pPr>
              <w:rPr>
                <w:rFonts w:eastAsia="Calibri"/>
              </w:rPr>
            </w:pPr>
            <w:r w:rsidRPr="00492D44">
              <w:rPr>
                <w:rFonts w:eastAsia="Calibri"/>
              </w:rPr>
              <w:t xml:space="preserve">Универсальные базы данных изданий </w:t>
            </w:r>
          </w:p>
        </w:tc>
      </w:tr>
    </w:tbl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8. Фонды оценочных средств</w:t>
      </w:r>
    </w:p>
    <w:p w:rsidR="00B86843" w:rsidRPr="00492D44" w:rsidRDefault="00B86843" w:rsidP="00384227">
      <w:pPr>
        <w:ind w:firstLine="709"/>
        <w:jc w:val="both"/>
        <w:rPr>
          <w:spacing w:val="-4"/>
        </w:rPr>
      </w:pPr>
      <w:r w:rsidRPr="00492D44">
        <w:rPr>
          <w:spacing w:val="-4"/>
        </w:rPr>
        <w:t>Фонд оценочных средств представлен в Приложении 1.</w:t>
      </w: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92D44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92D44">
        <w:rPr>
          <w:bCs/>
          <w:i/>
        </w:rPr>
        <w:t>9.1. Описание материально-технической базы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  <w:r w:rsidRPr="00492D44">
        <w:rPr>
          <w:bCs/>
        </w:rPr>
        <w:t>Реализация дисциплины  требует наличия учебной аудитории.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92D44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B86843" w:rsidRPr="00492D44" w:rsidRDefault="00B86843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92D44">
        <w:rPr>
          <w:bCs/>
        </w:rPr>
        <w:t>Технические средства обучения: мультимедийное оборудование.</w:t>
      </w: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86843" w:rsidRPr="00492D44" w:rsidRDefault="00B86843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492D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843" w:rsidRPr="00492D44" w:rsidRDefault="00B86843" w:rsidP="00384227">
      <w:pPr>
        <w:tabs>
          <w:tab w:val="left" w:pos="-1560"/>
        </w:tabs>
        <w:ind w:firstLine="709"/>
        <w:contextualSpacing/>
        <w:jc w:val="both"/>
      </w:pPr>
      <w:r w:rsidRPr="00492D44">
        <w:t>При изучении студентами дисциплины «Математические методы обработки информации» используются следующие технологии:</w:t>
      </w:r>
    </w:p>
    <w:p w:rsidR="00B86843" w:rsidRPr="00492D44" w:rsidRDefault="00B86843" w:rsidP="00384227">
      <w:pPr>
        <w:tabs>
          <w:tab w:val="left" w:pos="-1560"/>
        </w:tabs>
        <w:ind w:firstLine="709"/>
        <w:contextualSpacing/>
        <w:jc w:val="both"/>
      </w:pPr>
      <w:r w:rsidRPr="00492D44">
        <w:t>- интерактивные технологии (проведение лекций-диалогов, коллективное обсуждение различных подходов к решению той или иной учебно-профессиональной задачи);</w:t>
      </w:r>
    </w:p>
    <w:p w:rsidR="00B86843" w:rsidRPr="00492D44" w:rsidRDefault="00B86843" w:rsidP="00384227">
      <w:pPr>
        <w:tabs>
          <w:tab w:val="left" w:pos="-1560"/>
        </w:tabs>
        <w:ind w:firstLine="709"/>
        <w:contextualSpacing/>
        <w:jc w:val="both"/>
      </w:pPr>
      <w:r w:rsidRPr="00492D44">
        <w:t xml:space="preserve">- информационно-коммуникативные образовательные технологии  (моделирование изучаемых явлений, презентация  учебных материалов). </w:t>
      </w:r>
    </w:p>
    <w:p w:rsidR="00B86843" w:rsidRPr="00492D44" w:rsidRDefault="00B86843" w:rsidP="00384227">
      <w:pPr>
        <w:tabs>
          <w:tab w:val="left" w:pos="-1560"/>
        </w:tabs>
        <w:ind w:firstLine="709"/>
        <w:contextualSpacing/>
        <w:jc w:val="both"/>
      </w:pPr>
      <w:r w:rsidRPr="00492D44">
        <w:t xml:space="preserve">Для выполнения практических работ необходимы пакет прикладных программ Microsoft Office, электронная образовательная среда </w:t>
      </w:r>
      <w:r w:rsidRPr="00492D44">
        <w:rPr>
          <w:lang w:val="en-US"/>
        </w:rPr>
        <w:t>Moodle</w:t>
      </w:r>
      <w:r w:rsidRPr="00492D44">
        <w:t>.</w:t>
      </w:r>
    </w:p>
    <w:p w:rsidR="00681A15" w:rsidRPr="00B86843" w:rsidRDefault="00681A15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0" w:name="_Toc22131333"/>
      <w:r w:rsidRPr="00B86843">
        <w:rPr>
          <w:rFonts w:ascii="Times New Roman" w:hAnsi="Times New Roman" w:cs="Times New Roman"/>
          <w:color w:val="auto"/>
        </w:rPr>
        <w:t>5.</w:t>
      </w:r>
      <w:r w:rsidR="00B86843">
        <w:rPr>
          <w:rFonts w:ascii="Times New Roman" w:hAnsi="Times New Roman" w:cs="Times New Roman"/>
          <w:color w:val="auto"/>
        </w:rPr>
        <w:t>3</w:t>
      </w:r>
      <w:r w:rsidRPr="00B86843">
        <w:rPr>
          <w:rFonts w:ascii="Times New Roman" w:hAnsi="Times New Roman" w:cs="Times New Roman"/>
          <w:color w:val="auto"/>
        </w:rPr>
        <w:t xml:space="preserve">. </w:t>
      </w:r>
      <w:r w:rsidR="00B55AA1" w:rsidRPr="00B86843">
        <w:rPr>
          <w:rFonts w:ascii="Times New Roman" w:hAnsi="Times New Roman" w:cs="Times New Roman"/>
          <w:color w:val="auto"/>
        </w:rPr>
        <w:t>ПРОГРАММА ДИСЦИПЛИНЫ</w:t>
      </w:r>
      <w:r w:rsidR="00B86843">
        <w:rPr>
          <w:rFonts w:ascii="Times New Roman" w:hAnsi="Times New Roman" w:cs="Times New Roman"/>
          <w:color w:val="auto"/>
        </w:rPr>
        <w:br/>
      </w:r>
      <w:r w:rsidRPr="00B86843">
        <w:rPr>
          <w:rFonts w:ascii="Times New Roman" w:hAnsi="Times New Roman" w:cs="Times New Roman"/>
          <w:color w:val="auto"/>
        </w:rPr>
        <w:t>«</w:t>
      </w:r>
      <w:r w:rsidR="00B86843">
        <w:rPr>
          <w:rFonts w:ascii="Times New Roman" w:hAnsi="Times New Roman" w:cs="Times New Roman"/>
          <w:color w:val="auto"/>
        </w:rPr>
        <w:t>К</w:t>
      </w:r>
      <w:r w:rsidR="00B86843" w:rsidRPr="00B86843">
        <w:rPr>
          <w:rFonts w:ascii="Times New Roman" w:hAnsi="Times New Roman" w:cs="Times New Roman"/>
          <w:color w:val="auto"/>
        </w:rPr>
        <w:t>онцепции современного естествознания</w:t>
      </w:r>
      <w:r w:rsidRPr="00B86843">
        <w:rPr>
          <w:rFonts w:ascii="Times New Roman" w:hAnsi="Times New Roman" w:cs="Times New Roman"/>
          <w:color w:val="auto"/>
        </w:rPr>
        <w:t>»</w:t>
      </w:r>
      <w:bookmarkEnd w:id="10"/>
    </w:p>
    <w:p w:rsidR="00681A15" w:rsidRPr="00E40C83" w:rsidRDefault="00681A15" w:rsidP="0038422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81A15" w:rsidRPr="00E40C83" w:rsidRDefault="00681A15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40C83">
        <w:rPr>
          <w:b/>
          <w:bCs/>
        </w:rPr>
        <w:t>1. Пояснительная записка</w:t>
      </w:r>
    </w:p>
    <w:p w:rsidR="00681A15" w:rsidRPr="00E40C83" w:rsidRDefault="00681A15" w:rsidP="00384227">
      <w:pPr>
        <w:shd w:val="clear" w:color="auto" w:fill="FFFFFF"/>
        <w:ind w:firstLine="709"/>
        <w:jc w:val="both"/>
      </w:pPr>
      <w:r w:rsidRPr="00E40C83"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681A15" w:rsidRDefault="00681A15" w:rsidP="00384227">
      <w:pPr>
        <w:pStyle w:val="3"/>
        <w:spacing w:after="0"/>
        <w:ind w:firstLine="709"/>
        <w:jc w:val="both"/>
        <w:rPr>
          <w:sz w:val="24"/>
          <w:szCs w:val="24"/>
        </w:rPr>
      </w:pPr>
      <w:r w:rsidRPr="00E40C83">
        <w:rPr>
          <w:sz w:val="24"/>
          <w:szCs w:val="24"/>
        </w:rPr>
        <w:t>В процессе овладения предметным содержанием</w:t>
      </w:r>
      <w:r w:rsidRPr="004C155E">
        <w:rPr>
          <w:sz w:val="24"/>
          <w:szCs w:val="24"/>
        </w:rPr>
        <w:t xml:space="preserve">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681A15" w:rsidRPr="00FF5179" w:rsidRDefault="00681A15" w:rsidP="00384227">
      <w:pPr>
        <w:pStyle w:val="3"/>
        <w:spacing w:after="0"/>
        <w:ind w:firstLine="709"/>
        <w:jc w:val="both"/>
        <w:rPr>
          <w:sz w:val="24"/>
          <w:szCs w:val="24"/>
        </w:rPr>
      </w:pPr>
      <w:r w:rsidRPr="004C028A">
        <w:rPr>
          <w:sz w:val="24"/>
          <w:szCs w:val="24"/>
        </w:rPr>
        <w:t xml:space="preserve">Естествознание – наука о явлениях и законах природы. Современное естествознание включает </w:t>
      </w:r>
      <w:r w:rsidRPr="00FF5179">
        <w:rPr>
          <w:sz w:val="24"/>
          <w:szCs w:val="24"/>
        </w:rPr>
        <w:t>множество естественнонаучных отраслей, из которых наиболее важными являются физика, химия и биология, астрономия. Оно охватывает</w:t>
      </w:r>
      <w:r w:rsidRPr="004C028A">
        <w:rPr>
          <w:sz w:val="24"/>
          <w:szCs w:val="24"/>
        </w:rPr>
        <w:t xml:space="preserve">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</w:t>
      </w:r>
      <w:r w:rsidRPr="00FF5179">
        <w:rPr>
          <w:sz w:val="24"/>
          <w:szCs w:val="24"/>
        </w:rPr>
        <w:t>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основесистемы знаний о естественнонаучной картине мира.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C502FD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C502FD">
        <w:rPr>
          <w:b/>
          <w:bCs/>
        </w:rPr>
        <w:t xml:space="preserve">2. Место в структуре модуля </w:t>
      </w:r>
    </w:p>
    <w:p w:rsidR="00681A15" w:rsidRPr="00C502FD" w:rsidRDefault="00681A15" w:rsidP="00384227">
      <w:pPr>
        <w:tabs>
          <w:tab w:val="right" w:leader="underscore" w:pos="9356"/>
        </w:tabs>
        <w:ind w:firstLine="709"/>
        <w:jc w:val="both"/>
        <w:rPr>
          <w:bCs/>
        </w:rPr>
      </w:pPr>
      <w:r w:rsidRPr="00C502FD">
        <w:rPr>
          <w:bCs/>
        </w:rPr>
        <w:lastRenderedPageBreak/>
        <w:t xml:space="preserve">Дисциплина «Концепции современного естествознания» относится к модулю «Основы научных знаний». Для </w:t>
      </w:r>
      <w:r>
        <w:rPr>
          <w:bCs/>
        </w:rPr>
        <w:t>ее освоения</w:t>
      </w:r>
      <w:r w:rsidRPr="00C502FD">
        <w:rPr>
          <w:bCs/>
        </w:rPr>
        <w:t xml:space="preserve"> необходимы естественнонаучные знания, полученные в ср</w:t>
      </w:r>
      <w:r>
        <w:rPr>
          <w:bCs/>
        </w:rPr>
        <w:t>едней общеобразовательной школе при изучении химии, физики, биологии, географии, астрономии.</w:t>
      </w:r>
    </w:p>
    <w:p w:rsidR="00CF487B" w:rsidRDefault="00CF487B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6B4E70" w:rsidRDefault="00CF487B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3.</w:t>
      </w:r>
      <w:r w:rsidR="00681A15" w:rsidRPr="006B4E70">
        <w:rPr>
          <w:b/>
          <w:bCs/>
        </w:rPr>
        <w:t xml:space="preserve"> Цели и задачи</w:t>
      </w:r>
    </w:p>
    <w:p w:rsidR="00681A15" w:rsidRDefault="00681A15" w:rsidP="00384227">
      <w:pPr>
        <w:tabs>
          <w:tab w:val="right" w:leader="underscore" w:pos="8505"/>
        </w:tabs>
        <w:ind w:firstLine="709"/>
        <w:jc w:val="both"/>
      </w:pPr>
      <w:r w:rsidRPr="00CF487B">
        <w:rPr>
          <w:i/>
        </w:rPr>
        <w:t>Целями освоения</w:t>
      </w:r>
      <w:r>
        <w:t xml:space="preserve"> дисциплины «Концепции современного естествознания» являются:</w:t>
      </w:r>
    </w:p>
    <w:p w:rsidR="00681A15" w:rsidRDefault="00681A15" w:rsidP="00384227">
      <w:pPr>
        <w:tabs>
          <w:tab w:val="right" w:leader="underscore" w:pos="8505"/>
        </w:tabs>
        <w:ind w:firstLine="709"/>
        <w:jc w:val="both"/>
      </w:pPr>
      <w: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9C14BB">
        <w:rPr>
          <w:color w:val="FF0000"/>
        </w:rPr>
        <w:t>.</w:t>
      </w:r>
    </w:p>
    <w:p w:rsidR="00681A15" w:rsidRDefault="00681A15" w:rsidP="00384227">
      <w:pPr>
        <w:tabs>
          <w:tab w:val="right" w:leader="underscore" w:pos="8505"/>
        </w:tabs>
        <w:ind w:firstLine="709"/>
        <w:jc w:val="both"/>
      </w:pPr>
      <w: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9C14BB">
        <w:rPr>
          <w:color w:val="FF0000"/>
        </w:rPr>
        <w:t>.</w:t>
      </w:r>
    </w:p>
    <w:p w:rsidR="00681A15" w:rsidRPr="00FF5179" w:rsidRDefault="00681A15" w:rsidP="00384227">
      <w:pPr>
        <w:tabs>
          <w:tab w:val="right" w:leader="underscore" w:pos="8505"/>
        </w:tabs>
        <w:ind w:firstLine="709"/>
        <w:jc w:val="both"/>
        <w:rPr>
          <w:b/>
          <w:i/>
          <w:iCs/>
        </w:rPr>
      </w:pPr>
      <w:r w:rsidRPr="00FF5179"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CF487B" w:rsidRDefault="00CF487B" w:rsidP="00384227">
      <w:pPr>
        <w:ind w:firstLine="709"/>
        <w:jc w:val="both"/>
        <w:rPr>
          <w:b/>
          <w:i/>
        </w:rPr>
      </w:pPr>
    </w:p>
    <w:p w:rsidR="00681A15" w:rsidRPr="00CF487B" w:rsidRDefault="00681A15" w:rsidP="00384227">
      <w:pPr>
        <w:ind w:firstLine="709"/>
        <w:jc w:val="both"/>
        <w:rPr>
          <w:i/>
        </w:rPr>
      </w:pPr>
      <w:r w:rsidRPr="00CF487B">
        <w:rPr>
          <w:i/>
        </w:rPr>
        <w:t xml:space="preserve">Задачи дисциплины: </w:t>
      </w:r>
    </w:p>
    <w:p w:rsidR="00681A15" w:rsidRPr="00FF5179" w:rsidRDefault="00681A15" w:rsidP="00384227">
      <w:pPr>
        <w:ind w:firstLine="709"/>
        <w:jc w:val="both"/>
      </w:pPr>
      <w:r w:rsidRPr="00FF5179"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681A15" w:rsidRPr="00472E55" w:rsidRDefault="00681A15" w:rsidP="00384227">
      <w:pPr>
        <w:ind w:firstLine="709"/>
        <w:jc w:val="both"/>
      </w:pPr>
      <w:r w:rsidRPr="00472E55">
        <w:t xml:space="preserve">– </w:t>
      </w:r>
      <w:r>
        <w:t>ф</w:t>
      </w:r>
      <w:r w:rsidRPr="00472E55">
        <w:t>ормирование понимания сущности важнейших естественнонаучных концепций, определяющих облик современного естествознания;</w:t>
      </w:r>
    </w:p>
    <w:p w:rsidR="00681A15" w:rsidRPr="00472E55" w:rsidRDefault="00681A15" w:rsidP="00384227">
      <w:pPr>
        <w:ind w:firstLine="709"/>
        <w:jc w:val="both"/>
      </w:pPr>
      <w:r w:rsidRPr="00472E55">
        <w:t xml:space="preserve">– </w:t>
      </w:r>
      <w:r>
        <w:t>о</w:t>
      </w:r>
      <w:r w:rsidRPr="00472E55">
        <w:t>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681A15" w:rsidRPr="00472E55" w:rsidRDefault="00681A15" w:rsidP="00384227">
      <w:pPr>
        <w:ind w:firstLine="709"/>
        <w:jc w:val="both"/>
      </w:pPr>
      <w:r w:rsidRPr="00472E55">
        <w:t xml:space="preserve">– </w:t>
      </w:r>
      <w:r>
        <w:t>о</w:t>
      </w:r>
      <w:r w:rsidRPr="00472E55">
        <w:t>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681A15" w:rsidRPr="00472E55" w:rsidRDefault="00681A15" w:rsidP="00384227">
      <w:pPr>
        <w:ind w:firstLine="709"/>
        <w:jc w:val="both"/>
      </w:pPr>
      <w:r w:rsidRPr="00472E55"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681A15" w:rsidRDefault="00681A15" w:rsidP="00384227">
      <w:pPr>
        <w:ind w:firstLine="709"/>
        <w:jc w:val="both"/>
        <w:rPr>
          <w:rFonts w:eastAsia="TimesNewRomanPSMT"/>
          <w:lang w:eastAsia="en-US"/>
        </w:rPr>
      </w:pPr>
      <w:r w:rsidRPr="00472E55">
        <w:t>–</w:t>
      </w:r>
      <w:r>
        <w:rPr>
          <w:rFonts w:eastAsia="TimesNewRomanPSMT"/>
          <w:lang w:eastAsia="en-US"/>
        </w:rPr>
        <w:t>ф</w:t>
      </w:r>
      <w:r w:rsidRPr="00472E55">
        <w:rPr>
          <w:rFonts w:eastAsia="TimesNewRomanPSMT"/>
          <w:lang w:eastAsia="en-US"/>
        </w:rPr>
        <w:t>ормирование базового понятийного аппарата, необходимого дляосмысления и даль</w:t>
      </w:r>
      <w:r>
        <w:rPr>
          <w:rFonts w:eastAsia="TimesNewRomanPSMT"/>
          <w:lang w:eastAsia="en-US"/>
        </w:rPr>
        <w:t>нейшего изучения научных теорий.</w:t>
      </w:r>
    </w:p>
    <w:p w:rsidR="00681A15" w:rsidRPr="00472E55" w:rsidRDefault="00681A15" w:rsidP="00384227">
      <w:pPr>
        <w:ind w:firstLine="709"/>
        <w:jc w:val="both"/>
      </w:pPr>
    </w:p>
    <w:p w:rsidR="00681A15" w:rsidRPr="006B4E70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/>
      </w:tblPr>
      <w:tblGrid>
        <w:gridCol w:w="819"/>
        <w:gridCol w:w="2016"/>
        <w:gridCol w:w="993"/>
        <w:gridCol w:w="3260"/>
        <w:gridCol w:w="992"/>
        <w:gridCol w:w="1594"/>
      </w:tblGrid>
      <w:tr w:rsidR="00681A15" w:rsidRPr="00A51EE6" w:rsidTr="00CF487B">
        <w:trPr>
          <w:trHeight w:val="385"/>
        </w:trPr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697588">
              <w:t>Код ОР</w:t>
            </w:r>
            <w:r>
              <w:t xml:space="preserve"> модуля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suppressAutoHyphens/>
              <w:autoSpaceDE w:val="0"/>
              <w:autoSpaceDN w:val="0"/>
              <w:adjustRightInd w:val="0"/>
              <w:jc w:val="center"/>
            </w:pPr>
            <w:r w:rsidRPr="00697588"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center"/>
            </w:pPr>
            <w:r>
              <w:t>Код ОР дисциплины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697588"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Default="0079509E" w:rsidP="00384227">
            <w:pPr>
              <w:autoSpaceDE w:val="0"/>
              <w:autoSpaceDN w:val="0"/>
              <w:adjustRightInd w:val="0"/>
              <w:jc w:val="center"/>
            </w:pPr>
            <w:r>
              <w:t xml:space="preserve">Код </w:t>
            </w:r>
          </w:p>
          <w:p w:rsidR="00681A15" w:rsidRPr="00697588" w:rsidRDefault="0079509E" w:rsidP="00384227">
            <w:pPr>
              <w:autoSpaceDE w:val="0"/>
              <w:autoSpaceDN w:val="0"/>
              <w:adjustRightInd w:val="0"/>
              <w:jc w:val="center"/>
            </w:pPr>
            <w:r>
              <w:t>ИДК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697588">
              <w:t xml:space="preserve">Средства оценивания </w:t>
            </w:r>
            <w:r>
              <w:t>ОР</w:t>
            </w:r>
          </w:p>
        </w:tc>
      </w:tr>
      <w:tr w:rsidR="00681A15" w:rsidRPr="00A51EE6" w:rsidTr="00CF487B">
        <w:trPr>
          <w:trHeight w:val="331"/>
        </w:trPr>
        <w:tc>
          <w:tcPr>
            <w:tcW w:w="8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</w:pPr>
            <w:r w:rsidRPr="00697588">
              <w:rPr>
                <w:i/>
              </w:rPr>
              <w:t>ОР.2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suppressAutoHyphens/>
              <w:autoSpaceDE w:val="0"/>
              <w:autoSpaceDN w:val="0"/>
              <w:adjustRightInd w:val="0"/>
            </w:pPr>
            <w:r w:rsidRPr="00697588"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697588">
              <w:rPr>
                <w:i/>
              </w:rPr>
              <w:t>ОР.2</w:t>
            </w:r>
            <w:r>
              <w:rPr>
                <w:i/>
              </w:rPr>
              <w:t>-</w:t>
            </w:r>
            <w:r w:rsidR="000D03AE">
              <w:rPr>
                <w:i/>
              </w:rPr>
              <w:t>3-</w:t>
            </w:r>
            <w:r>
              <w:rPr>
                <w:i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697588">
              <w:t xml:space="preserve">Демонстрирует </w:t>
            </w:r>
            <w:r>
              <w:t>владение</w:t>
            </w:r>
            <w:r w:rsidRPr="00697588">
              <w:t xml:space="preserve">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9F1076" w:rsidRDefault="0069327E" w:rsidP="00384227">
            <w:pPr>
              <w:jc w:val="both"/>
            </w:pPr>
            <w:r>
              <w:t>УК.1.2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971889" w:rsidRDefault="00681A15" w:rsidP="00384227">
            <w:pPr>
              <w:jc w:val="both"/>
            </w:pPr>
            <w:r>
              <w:t>Тесты</w:t>
            </w:r>
          </w:p>
        </w:tc>
      </w:tr>
      <w:tr w:rsidR="00681A15" w:rsidRPr="00A51EE6" w:rsidTr="00CF487B">
        <w:trPr>
          <w:trHeight w:val="331"/>
        </w:trPr>
        <w:tc>
          <w:tcPr>
            <w:tcW w:w="8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384227">
            <w:pPr>
              <w:jc w:val="both"/>
            </w:pPr>
            <w:r w:rsidRPr="00697588">
              <w:rPr>
                <w:i/>
              </w:rPr>
              <w:t>ОР.2</w:t>
            </w:r>
            <w:r>
              <w:rPr>
                <w:i/>
              </w:rPr>
              <w:t>-</w:t>
            </w:r>
            <w:r w:rsidR="000D03AE">
              <w:rPr>
                <w:i/>
              </w:rPr>
              <w:t>3</w:t>
            </w:r>
            <w:r>
              <w:rPr>
                <w:i/>
              </w:rPr>
              <w:t>-2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384227">
            <w:pPr>
              <w:jc w:val="both"/>
            </w:pPr>
            <w:r w:rsidRPr="00697588">
              <w:t xml:space="preserve">Демонстрирует умения применять </w:t>
            </w:r>
            <w:r w:rsidRPr="00FF5179">
              <w:t>естественнонаучные знания для объяснения явлений окружающего мира, для</w:t>
            </w:r>
            <w:r w:rsidRPr="00697588">
              <w:t xml:space="preserve"> осознанного определения собственной позиции по </w:t>
            </w:r>
            <w:r w:rsidRPr="00697588">
              <w:lastRenderedPageBreak/>
              <w:t>отношению к обсуждаемым в обществе проблемам науки</w:t>
            </w:r>
            <w: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3322" w:rsidRPr="00971889" w:rsidRDefault="0069327E" w:rsidP="00384227">
            <w:pPr>
              <w:jc w:val="both"/>
            </w:pPr>
            <w:r>
              <w:lastRenderedPageBreak/>
              <w:t>УК.1.2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Default="00B75334" w:rsidP="00384227">
            <w:pPr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оценки: доклада и презентации</w:t>
            </w:r>
            <w:r w:rsidR="00681A15">
              <w:t>(п.6.1),</w:t>
            </w:r>
          </w:p>
          <w:p w:rsidR="00681A15" w:rsidRPr="00971889" w:rsidRDefault="00B75334" w:rsidP="00384227">
            <w:pPr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оценки: </w:t>
            </w:r>
            <w:r w:rsidR="00681A15">
              <w:lastRenderedPageBreak/>
              <w:t>реферата (п.6.2)</w:t>
            </w:r>
          </w:p>
        </w:tc>
      </w:tr>
    </w:tbl>
    <w:p w:rsidR="00CC21BA" w:rsidRDefault="00CC21BA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81A15" w:rsidRPr="00384227" w:rsidRDefault="00681A15" w:rsidP="0038422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  <w:r w:rsidR="00684065">
        <w:rPr>
          <w:rFonts w:ascii="Times New Roman CYR" w:hAnsi="Times New Roman CYR" w:cs="Times New Roman CYR"/>
          <w:bCs/>
          <w:i/>
          <w:lang w:val="en-US"/>
        </w:rPr>
        <w:t>*</w:t>
      </w:r>
    </w:p>
    <w:tbl>
      <w:tblPr>
        <w:tblW w:w="4850" w:type="pct"/>
        <w:tblInd w:w="108" w:type="dxa"/>
        <w:tblLayout w:type="fixed"/>
        <w:tblLook w:val="04A0"/>
      </w:tblPr>
      <w:tblGrid>
        <w:gridCol w:w="4347"/>
        <w:gridCol w:w="847"/>
        <w:gridCol w:w="846"/>
        <w:gridCol w:w="1407"/>
        <w:gridCol w:w="1227"/>
        <w:gridCol w:w="883"/>
      </w:tblGrid>
      <w:tr w:rsidR="00B864B2" w:rsidRPr="00B864B2" w:rsidTr="0069327E">
        <w:trPr>
          <w:trHeight w:val="203"/>
        </w:trPr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Наименование темы</w:t>
            </w:r>
          </w:p>
        </w:tc>
        <w:tc>
          <w:tcPr>
            <w:tcW w:w="31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Контактная работа</w:t>
            </w:r>
          </w:p>
        </w:tc>
        <w:tc>
          <w:tcPr>
            <w:tcW w:w="1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Самостоятельная работа</w:t>
            </w:r>
          </w:p>
        </w:tc>
        <w:tc>
          <w:tcPr>
            <w:tcW w:w="8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Всего часов по дисциплине</w:t>
            </w:r>
          </w:p>
        </w:tc>
      </w:tr>
      <w:tr w:rsidR="00B864B2" w:rsidRPr="00B864B2" w:rsidTr="0069327E">
        <w:trPr>
          <w:trHeight w:val="533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  <w:tc>
          <w:tcPr>
            <w:tcW w:w="1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Аудиторная работа</w:t>
            </w:r>
          </w:p>
        </w:tc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B864B2" w:rsidRDefault="00B864B2" w:rsidP="00384227">
            <w:pPr>
              <w:tabs>
                <w:tab w:val="left" w:pos="814"/>
              </w:tabs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 xml:space="preserve">Контактная СР (в т.ч. </w:t>
            </w:r>
          </w:p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в ЭИОС)</w:t>
            </w: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</w:tr>
      <w:tr w:rsidR="00B864B2" w:rsidRPr="00B864B2" w:rsidTr="0069327E">
        <w:trPr>
          <w:trHeight w:val="1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Лекции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Семинары</w:t>
            </w:r>
          </w:p>
        </w:tc>
        <w:tc>
          <w:tcPr>
            <w:tcW w:w="1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rPr>
                <w:lang w:eastAsia="en-US"/>
              </w:rPr>
            </w:pP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1. Наука как часть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1.1 Естественнонаучная и гуманитарная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t>Тема 1.2 Наука как способ познания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2. Основные физические концепции материального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2.1 Корпускулярное и континуальное описание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2.2 Пространство и время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2.3 Фундаментальные теории и принципы современной физики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3. Структурная организация неживой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3.1</w:t>
            </w:r>
            <w:r w:rsidRPr="00B864B2">
              <w:rPr>
                <w:bCs/>
                <w:lang w:eastAsia="en-US"/>
              </w:rPr>
              <w:t xml:space="preserve"> Квантово-механическая концепция материи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 xml:space="preserve">Тема 3.2 </w:t>
            </w:r>
            <w:r w:rsidRPr="00B864B2">
              <w:rPr>
                <w:bCs/>
                <w:lang w:eastAsia="en-US"/>
              </w:rPr>
              <w:t>Химические и физико-химические системы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3.3 Системная организация и эволюция Вселенной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4. Мир как целое. Человек и биосфера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t>Тема 4.1 Происхождение и сущность жизни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B864B2" w:rsidRPr="00B864B2" w:rsidTr="002C1899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E23C54" w:rsidP="00384227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B864B2" w:rsidTr="000B3F75">
        <w:trPr>
          <w:trHeight w:val="63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2C1899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47961" w:rsidP="00384227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</w:tbl>
    <w:p w:rsidR="00C92672" w:rsidRDefault="00C92672" w:rsidP="00384227">
      <w:pPr>
        <w:shd w:val="clear" w:color="auto" w:fill="FFFFFF"/>
        <w:outlineLvl w:val="0"/>
      </w:pPr>
      <w:bookmarkStart w:id="11" w:name="_Toc22130822"/>
      <w:bookmarkStart w:id="12" w:name="_Toc22131334"/>
      <w:r w:rsidRPr="00AB1AAE">
        <w:t>* дисциплин</w:t>
      </w:r>
      <w:r>
        <w:t>а</w:t>
      </w:r>
      <w:r w:rsidRPr="00AB1AAE">
        <w:t xml:space="preserve"> переаттестован</w:t>
      </w:r>
      <w:r>
        <w:t>а</w:t>
      </w:r>
      <w:r w:rsidRPr="00AB1AAE">
        <w:t xml:space="preserve"> для ускоренного обучения</w:t>
      </w:r>
      <w:bookmarkEnd w:id="11"/>
      <w:bookmarkEnd w:id="12"/>
    </w:p>
    <w:p w:rsidR="00C92672" w:rsidRDefault="00C92672" w:rsidP="00384227">
      <w:pPr>
        <w:shd w:val="clear" w:color="auto" w:fill="FFFFFF"/>
        <w:outlineLvl w:val="0"/>
        <w:rPr>
          <w:bCs/>
          <w:i/>
        </w:rPr>
      </w:pPr>
    </w:p>
    <w:p w:rsidR="00681A15" w:rsidRPr="00580390" w:rsidRDefault="00681A15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681A15" w:rsidRPr="00971889" w:rsidRDefault="00681A15" w:rsidP="00384227">
      <w:pPr>
        <w:rPr>
          <w:b/>
          <w:bCs/>
        </w:rPr>
      </w:pPr>
      <w:r>
        <w:t>Проблемный, исследовательский, частично-</w:t>
      </w:r>
      <w:r w:rsidRPr="00971889">
        <w:t>поисковый, проектный</w:t>
      </w:r>
      <w:r w:rsidRPr="00971889">
        <w:rPr>
          <w:b/>
          <w:bCs/>
        </w:rPr>
        <w:t>.</w:t>
      </w:r>
    </w:p>
    <w:p w:rsidR="00681A15" w:rsidRPr="00971889" w:rsidRDefault="00681A15" w:rsidP="00384227">
      <w:pPr>
        <w:rPr>
          <w:b/>
          <w:bCs/>
        </w:rPr>
      </w:pPr>
    </w:p>
    <w:p w:rsidR="00681A15" w:rsidRPr="00E47564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537"/>
        <w:gridCol w:w="1401"/>
        <w:gridCol w:w="1970"/>
        <w:gridCol w:w="1667"/>
        <w:gridCol w:w="1099"/>
        <w:gridCol w:w="976"/>
        <w:gridCol w:w="1104"/>
        <w:gridCol w:w="1099"/>
      </w:tblGrid>
      <w:tr w:rsidR="00681A15" w:rsidRPr="00FF5179" w:rsidTr="004C0225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№ п/п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Код ОР дисциплины</w:t>
            </w: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Виды учебной деятельности</w:t>
            </w:r>
          </w:p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Балл за конкретное задание</w:t>
            </w:r>
          </w:p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(</w:t>
            </w:r>
            <w:r w:rsidRPr="00FF5179">
              <w:rPr>
                <w:lang w:val="en-US"/>
              </w:rPr>
              <w:t>min</w:t>
            </w:r>
            <w:r w:rsidRPr="00FF5179">
              <w:t>-</w:t>
            </w:r>
            <w:r w:rsidRPr="00FF5179">
              <w:rPr>
                <w:lang w:val="en-US"/>
              </w:rPr>
              <w:lastRenderedPageBreak/>
              <w:t>max</w:t>
            </w:r>
            <w:r w:rsidRPr="00FF5179">
              <w:t>)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lastRenderedPageBreak/>
              <w:t>Число заданий за семестр</w:t>
            </w:r>
          </w:p>
        </w:tc>
        <w:tc>
          <w:tcPr>
            <w:tcW w:w="225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Баллы</w:t>
            </w:r>
          </w:p>
        </w:tc>
      </w:tr>
      <w:tr w:rsidR="00681A15" w:rsidRPr="00FF5179" w:rsidTr="004C0225">
        <w:trPr>
          <w:trHeight w:val="300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20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Минимальный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Максимальный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</w:pPr>
            <w:r>
              <w:lastRenderedPageBreak/>
              <w:t>1.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-1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 w:rsidRPr="00FF5179">
              <w:t>Выполнение тестирования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062990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062990">
              <w:t>25-30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062990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062990"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062990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062990"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062990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062990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-1, 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-2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>
              <w:t>Выполнение контрольной работы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4C0225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4C0225">
              <w:t>Контрольная работа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 w:rsidRPr="00FF5179">
              <w:t>Подготовка реферата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A55974">
              <w:t>Форм</w:t>
            </w:r>
            <w:r>
              <w:t>а</w:t>
            </w:r>
            <w:r w:rsidRPr="00A55974">
              <w:t xml:space="preserve"> для оценки</w:t>
            </w:r>
            <w:r>
              <w:t xml:space="preserve"> р</w:t>
            </w:r>
            <w:r w:rsidRPr="00FF5179">
              <w:t>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both"/>
            </w:pPr>
            <w:r w:rsidRPr="00FF5179">
              <w:t>Подготовка доклада,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A55974">
              <w:t>Форм</w:t>
            </w:r>
            <w:r>
              <w:t>а</w:t>
            </w:r>
            <w:r w:rsidRPr="00A55974">
              <w:t xml:space="preserve"> для оценки: доклада и </w:t>
            </w:r>
            <w:r w:rsidRPr="00FF5179">
              <w:t>сообще</w:t>
            </w:r>
            <w:r>
              <w:t>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3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rPr>
                <w:b/>
              </w:rPr>
            </w:pPr>
            <w:r w:rsidRPr="00FF5179">
              <w:rPr>
                <w:b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55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384227">
            <w:pPr>
              <w:autoSpaceDE w:val="0"/>
              <w:autoSpaceDN w:val="0"/>
              <w:adjustRightInd w:val="0"/>
              <w:jc w:val="center"/>
            </w:pPr>
            <w:r w:rsidRPr="00FF5179">
              <w:t>100</w:t>
            </w:r>
          </w:p>
        </w:tc>
      </w:tr>
    </w:tbl>
    <w:p w:rsidR="00681A15" w:rsidRPr="00FF5179" w:rsidRDefault="00681A15" w:rsidP="00384227">
      <w:pPr>
        <w:autoSpaceDE w:val="0"/>
        <w:autoSpaceDN w:val="0"/>
        <w:adjustRightInd w:val="0"/>
        <w:jc w:val="both"/>
        <w:rPr>
          <w:b/>
          <w:bCs/>
        </w:rPr>
      </w:pPr>
    </w:p>
    <w:p w:rsidR="00681A15" w:rsidRPr="00415C7C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384227" w:rsidRDefault="008E3644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t xml:space="preserve">1. </w:t>
      </w:r>
      <w:r w:rsidRPr="00FD60B1">
        <w:t xml:space="preserve">Концепции современного естествознания : учебное пособие / Е.В. Брызгалина, В.М. Занфира, А.Р. Курбанов и др. ; под ред. Е.В. Брызгалиной. - Москва : Проспект, 2017. - 236 с. : табл. - Библиогр. в кн. - ISBN 978-5-392-23866-8 ; То же [Электронный ресурс]. - URL: </w:t>
      </w:r>
      <w:hyperlink r:id="rId25" w:history="1">
        <w:r w:rsidRPr="00283550">
          <w:rPr>
            <w:rStyle w:val="af0"/>
          </w:rPr>
          <w:t>http://biblioclub.ru/index.php?page=book&amp;id=472329</w:t>
        </w:r>
      </w:hyperlink>
      <w:r>
        <w:t xml:space="preserve"> 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t xml:space="preserve">2. </w:t>
      </w:r>
      <w:r w:rsidR="008E3644" w:rsidRPr="00384227">
        <w:t xml:space="preserve">Рузавин, Г.И. Концепции современного естествознания : учебник / Г.И. Рузавин. - 2-е изд., перераб. и доп. - Москва : Юнити-Дана, 2015. - 304 с. - ISBN 978-5-238-01364-0 ; То же [Электронный ресурс]. - URL: </w:t>
      </w:r>
      <w:hyperlink r:id="rId26" w:history="1">
        <w:r w:rsidRPr="00384227">
          <w:rPr>
            <w:rStyle w:val="af0"/>
          </w:rPr>
          <w:t>http://biblioclub.ru/index.php?page=book&amp;id=115396</w:t>
        </w:r>
      </w:hyperlink>
      <w:r w:rsidR="008E3644" w:rsidRPr="00384227">
        <w:t>.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t xml:space="preserve">3. </w:t>
      </w:r>
      <w:r w:rsidRPr="00FD60B1">
        <w:t xml:space="preserve">Карпенков, С.Х. Концепции современного естествознания : учебник для вузов / С.Х. Карпенков. - Изд. 13-е, перераб. и доп. - Москва ; Берлин : Директ-Медиа, 2018. - 552 с. : ил., табл., схем. - Библиогр.: с. 525. - ISBN 978-5-4475-9245-5 ; То же [Электронный ресурс]. - URL: </w:t>
      </w:r>
      <w:hyperlink r:id="rId27" w:history="1">
        <w:r w:rsidRPr="00283550">
          <w:rPr>
            <w:rStyle w:val="af0"/>
          </w:rPr>
          <w:t>http://biblioclub.ru/index.php?page=book&amp;id=471571</w:t>
        </w:r>
      </w:hyperlink>
      <w:r>
        <w:t xml:space="preserve"> 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384227">
        <w:rPr>
          <w:bCs/>
          <w:iCs/>
        </w:rPr>
        <w:t>4.</w:t>
      </w:r>
      <w:r>
        <w:rPr>
          <w:bCs/>
          <w:i/>
          <w:iCs/>
        </w:rPr>
        <w:t xml:space="preserve"> </w:t>
      </w:r>
      <w:r w:rsidR="008E3644" w:rsidRPr="00384227">
        <w:t xml:space="preserve">Садохин, А.П. Концепции современного естествознания : учебник / А.П. Садохин. - 2-е изд., перераб. и доп. - Москва : Юнити-Дана, 2015. - 447 с. : табл. - ISBN 978-5-238-01314-5 ; То же [Электронный ресурс]. - URL: </w:t>
      </w:r>
      <w:hyperlink r:id="rId28" w:history="1">
        <w:r w:rsidRPr="00BF70D6">
          <w:rPr>
            <w:rStyle w:val="af0"/>
          </w:rPr>
          <w:t>http://biblioclub.ru/index.php?page=book&amp;id=115397</w:t>
        </w:r>
      </w:hyperlink>
      <w:r w:rsidR="008E3644" w:rsidRPr="00384227">
        <w:t>.</w:t>
      </w:r>
    </w:p>
    <w:p w:rsidR="008E3644" w:rsidRDefault="008E3644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Рыбалов, Л.Б. Концепции современного естествознания : учебное пособие / Л.Б. Рыбалов, А.П. Садохин. - Москва : Юнити-Дана, 2015. - 415 с. - ISBN 978-5-238-01688-7 ; То же [Электронный ресурс]. - URL: http://biblioclub.ru/index.php?page=book&amp;id=115179.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 : учебное пособие / Н.И. Иконникова. - Москва : Юнити-Дана, 2015. - 287 с. - ISBN 978-5-238-01421-0 ; То же [Электронный ресурс]. - URL: http://biblioclub.ru/index.php?page=book&amp;id=115158.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Эйтингон, А.И. Концепции современного естествознания : учебник / А.И. Эйтингон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Библиогр. в кн. - ISBN 978-5-9718-0513-7 ; То же [Электронный ресурс]. - URL: http://biblioclub.ru/index.php?page=book&amp;id=258169.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 : учебное пособие / Е.Н. Френкель. - Ростов-на-Дону : Издательство «Феникс», 2014. - 248 с. : ил., табл. - (Библиотека студента). - Библиогр.: с. 233-234. - ISBN 978-5-222-21984-3 ; То же [Электронный ресурс]. - URL: http://biblioclub.ru</w:t>
      </w:r>
      <w:r w:rsidR="00DB636E">
        <w:rPr>
          <w:rFonts w:ascii="Times New Roman" w:hAnsi="Times New Roman"/>
          <w:sz w:val="24"/>
          <w:szCs w:val="24"/>
        </w:rPr>
        <w:t xml:space="preserve">/index.php?page=book&amp;id=271592 </w:t>
      </w:r>
      <w:r>
        <w:rPr>
          <w:rFonts w:ascii="Times New Roman" w:hAnsi="Times New Roman"/>
          <w:sz w:val="24"/>
          <w:szCs w:val="24"/>
        </w:rPr>
        <w:t>.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Абачиев, С.К. Концепции современного естествознания: конспект лекций : учебное пособие / С.К. Абачиев. - Ростов-на-Дону : Издательство «Феникс», 2012. - 352 с. - </w:t>
      </w:r>
      <w:r>
        <w:rPr>
          <w:rFonts w:ascii="Times New Roman" w:hAnsi="Times New Roman"/>
          <w:sz w:val="24"/>
          <w:szCs w:val="24"/>
        </w:rPr>
        <w:lastRenderedPageBreak/>
        <w:t>(Высшее образование). - Библиогр. в кн. - ISBN 978-5-222-18878-1 ; То же [Электронный ресурс]. - URL: http://biblioclub.ru/index.php?page=book&amp;id=271493.</w:t>
      </w:r>
    </w:p>
    <w:p w:rsidR="008E3644" w:rsidRDefault="008E3644" w:rsidP="0038422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Бухман, Л.М. Концепции современного естествознания : учебное пособие / Л.М. Бухман, Н.С. Бухман. - Самара : Самарский государственный архитектурно-строительный университет, 2012. - Ч. 1. Физика и астрономия. - 104 с. - ISBN 978-5-9585-0473-2 ; То же [Электронный ресурс]. - URL: http://biblioclub.ru</w:t>
      </w:r>
      <w:r w:rsidR="00DB636E">
        <w:rPr>
          <w:rFonts w:ascii="Times New Roman" w:hAnsi="Times New Roman"/>
          <w:sz w:val="24"/>
          <w:szCs w:val="24"/>
        </w:rPr>
        <w:t>/index.php?page=book&amp;id=142904.</w:t>
      </w:r>
    </w:p>
    <w:p w:rsidR="008E3644" w:rsidRDefault="008E3644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8E3644" w:rsidRDefault="008E3644" w:rsidP="0038422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Минеев, В.В. Атлас по истории и философии науки : учебное пособие / В.В. Минеев ; Красноярский государственный педагогический университет им. В.П. Астафьева. - Москва ; Берлин : Директ-Медиа, 2014. - 120 с. - Библиогр. в кн. - ISBN 978-5-4458-7514-7 ; То же [Электронный ресурс]. - URL: http://biblioclub.ru/index.php?page=book&amp;id=242010.</w:t>
      </w:r>
    </w:p>
    <w:p w:rsidR="008E3644" w:rsidRDefault="008E3644" w:rsidP="0038422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Клягин, Н.В. Современная научная картина мира : учебное пособие / Н.В. Клягин. - Москва : Логос, 2012. - 133 с. - ISBN 5-98704-134-1 ; То же [Электронный ресурс]. - URL: http://biblioclub.ru/index.php?page=book&amp;id=84741.</w:t>
      </w:r>
    </w:p>
    <w:p w:rsidR="008E3644" w:rsidRDefault="008E3644" w:rsidP="0038422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проблемы философии науки : учебное пособие / под общ. ред. Л.Ф. Гайнуллиной ; Институт экономики, управления и права (г. Казань). - Казань : Познание, 2008. - 100 с. - ISBN 978-5-8399-0262-6 ; То же [Электронный ресурс]. - URL: http://biblioclub.ru/index.php?page=book&amp;id=257911.</w:t>
      </w:r>
    </w:p>
    <w:p w:rsidR="008E3644" w:rsidRDefault="008E3644" w:rsidP="0038422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Липкин, А.И. Концепции современного естествознания : курс лекций / А.И. Липкин, Е.А. Гороховская. - Москва ; Берлин : Директ-Медиа, 2015. - Ч. 2. Биология и геология. - 148 с. : ил. - Библиогр.: с. 140-145. - ISBN 978-5-4475-3642-8 ; То же [Электронный ресурс]. - URL: http://biblioclub.ru/index.php?page=book&amp;id=272964.</w:t>
      </w:r>
    </w:p>
    <w:p w:rsidR="00681A15" w:rsidRPr="00415C7C" w:rsidRDefault="00681A15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4"/>
        <w:gridCol w:w="6899"/>
      </w:tblGrid>
      <w:tr w:rsidR="00681A15" w:rsidRPr="005337D1" w:rsidTr="00681A15">
        <w:tc>
          <w:tcPr>
            <w:tcW w:w="2834" w:type="dxa"/>
          </w:tcPr>
          <w:p w:rsidR="00681A15" w:rsidRPr="005337D1" w:rsidRDefault="00681A15" w:rsidP="00384227">
            <w:pPr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81A15" w:rsidRPr="005337D1" w:rsidRDefault="00681A15" w:rsidP="00384227">
            <w:pPr>
              <w:jc w:val="both"/>
            </w:pPr>
            <w:r w:rsidRPr="005337D1">
              <w:t>ЭБС «Университетская библиотека онлайн»</w:t>
            </w:r>
          </w:p>
        </w:tc>
      </w:tr>
      <w:tr w:rsidR="00681A15" w:rsidRPr="005337D1" w:rsidTr="00681A15">
        <w:tc>
          <w:tcPr>
            <w:tcW w:w="2834" w:type="dxa"/>
          </w:tcPr>
          <w:p w:rsidR="00681A15" w:rsidRPr="005337D1" w:rsidRDefault="00681A15" w:rsidP="00384227">
            <w:pPr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81A15" w:rsidRPr="005337D1" w:rsidRDefault="00681A15" w:rsidP="00384227">
            <w:pPr>
              <w:jc w:val="both"/>
            </w:pPr>
            <w:r w:rsidRPr="005337D1">
              <w:t>Научная электронная библиотека</w:t>
            </w:r>
          </w:p>
        </w:tc>
      </w:tr>
      <w:tr w:rsidR="00681A15" w:rsidRPr="005337D1" w:rsidTr="00681A15">
        <w:tc>
          <w:tcPr>
            <w:tcW w:w="2834" w:type="dxa"/>
          </w:tcPr>
          <w:p w:rsidR="00681A15" w:rsidRPr="005337D1" w:rsidRDefault="00681A15" w:rsidP="00384227">
            <w:pPr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81A15" w:rsidRPr="005337D1" w:rsidRDefault="00681A15" w:rsidP="00384227">
            <w:pPr>
              <w:jc w:val="both"/>
            </w:pPr>
            <w:r w:rsidRPr="005337D1">
              <w:t xml:space="preserve">Универсальные базы данных изданий </w:t>
            </w:r>
          </w:p>
        </w:tc>
      </w:tr>
    </w:tbl>
    <w:p w:rsidR="00681A15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415C7C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681A15" w:rsidRPr="00CD37D9" w:rsidRDefault="00681A15" w:rsidP="00384227">
      <w:pPr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492D44" w:rsidRDefault="00492D44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92D44" w:rsidRPr="00415C7C" w:rsidRDefault="00492D44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384227" w:rsidRDefault="00384227" w:rsidP="00384227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384227" w:rsidRDefault="00384227" w:rsidP="00384227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384227" w:rsidRDefault="00492D44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84227" w:rsidRPr="00384227" w:rsidRDefault="00384227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i/>
        </w:rPr>
        <w:t>Программы:</w:t>
      </w:r>
    </w:p>
    <w:p w:rsidR="00384227" w:rsidRDefault="00384227" w:rsidP="00384227">
      <w:pPr>
        <w:ind w:firstLine="700"/>
        <w:jc w:val="both"/>
        <w:rPr>
          <w:rFonts w:eastAsia="Arial"/>
        </w:rPr>
      </w:pPr>
      <w:r w:rsidRPr="00EE41D7">
        <w:rPr>
          <w:rFonts w:eastAsia="Arial"/>
        </w:rPr>
        <w:t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492D44" w:rsidRPr="00384227" w:rsidRDefault="00492D44" w:rsidP="00384227">
      <w:pPr>
        <w:pStyle w:val="2"/>
        <w:spacing w:after="0" w:line="240" w:lineRule="auto"/>
        <w:ind w:left="0"/>
        <w:jc w:val="center"/>
        <w:rPr>
          <w:b/>
        </w:rPr>
      </w:pPr>
      <w:r w:rsidRPr="00384227">
        <w:rPr>
          <w:b/>
        </w:rPr>
        <w:br w:type="page"/>
      </w:r>
    </w:p>
    <w:p w:rsidR="00681A15" w:rsidRPr="00AF45E0" w:rsidRDefault="00681A15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3" w:name="_Toc22131335"/>
      <w:r w:rsidRPr="00AF45E0">
        <w:rPr>
          <w:rFonts w:ascii="Times New Roman" w:hAnsi="Times New Roman" w:cs="Times New Roman"/>
          <w:color w:val="auto"/>
        </w:rPr>
        <w:lastRenderedPageBreak/>
        <w:t xml:space="preserve">5.4. </w:t>
      </w:r>
      <w:r w:rsidR="00B55AA1" w:rsidRPr="00AF45E0">
        <w:rPr>
          <w:rFonts w:ascii="Times New Roman" w:hAnsi="Times New Roman" w:cs="Times New Roman"/>
          <w:color w:val="auto"/>
        </w:rPr>
        <w:t>ПРОГРАММА ДИСЦИПЛИНЫ</w:t>
      </w:r>
      <w:r w:rsidR="00AF45E0">
        <w:rPr>
          <w:rFonts w:ascii="Times New Roman" w:hAnsi="Times New Roman" w:cs="Times New Roman"/>
          <w:color w:val="auto"/>
        </w:rPr>
        <w:br/>
      </w:r>
      <w:r w:rsidRPr="00AF45E0">
        <w:rPr>
          <w:rFonts w:ascii="Times New Roman" w:hAnsi="Times New Roman" w:cs="Times New Roman"/>
          <w:color w:val="auto"/>
        </w:rPr>
        <w:t>«</w:t>
      </w:r>
      <w:r w:rsidR="00AF45E0">
        <w:rPr>
          <w:rFonts w:ascii="Times New Roman" w:hAnsi="Times New Roman" w:cs="Times New Roman"/>
          <w:color w:val="auto"/>
        </w:rPr>
        <w:t>О</w:t>
      </w:r>
      <w:r w:rsidR="00AF45E0" w:rsidRPr="00AF45E0">
        <w:rPr>
          <w:rFonts w:ascii="Times New Roman" w:hAnsi="Times New Roman" w:cs="Times New Roman"/>
          <w:color w:val="auto"/>
        </w:rPr>
        <w:t>сновы научно-исследовательской деятельности</w:t>
      </w:r>
      <w:r w:rsidRPr="00AF45E0">
        <w:rPr>
          <w:rFonts w:ascii="Times New Roman" w:hAnsi="Times New Roman" w:cs="Times New Roman"/>
          <w:color w:val="auto"/>
        </w:rPr>
        <w:t>»</w:t>
      </w:r>
      <w:bookmarkEnd w:id="13"/>
      <w:r w:rsidRPr="00AF45E0">
        <w:rPr>
          <w:rFonts w:ascii="Times New Roman" w:hAnsi="Times New Roman" w:cs="Times New Roman"/>
          <w:color w:val="auto"/>
        </w:rPr>
        <w:t xml:space="preserve"> </w:t>
      </w:r>
    </w:p>
    <w:p w:rsidR="00681A15" w:rsidRPr="005D3785" w:rsidRDefault="00681A15" w:rsidP="00384227">
      <w:pPr>
        <w:autoSpaceDE w:val="0"/>
        <w:autoSpaceDN w:val="0"/>
        <w:adjustRightInd w:val="0"/>
        <w:ind w:firstLine="709"/>
        <w:jc w:val="center"/>
        <w:rPr>
          <w:b/>
          <w:bCs/>
          <w:i/>
        </w:rPr>
      </w:pPr>
    </w:p>
    <w:p w:rsidR="00681A15" w:rsidRPr="0075432A" w:rsidRDefault="00681A15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1. Пояснительная записка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75432A" w:rsidRDefault="00681A15" w:rsidP="0038422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2. Место в структуре модуля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</w:pPr>
      <w:r>
        <w:t xml:space="preserve"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</w:t>
      </w:r>
      <w:r w:rsidRPr="00127ECC">
        <w:t xml:space="preserve">Федеральным </w:t>
      </w:r>
      <w:r>
        <w:t xml:space="preserve">государственным образовательным стандартом высшего образования по подготовки бакалавра по направлениям подготовки </w:t>
      </w:r>
      <w:r w:rsidRPr="00127ECC">
        <w:t>44.03.0</w:t>
      </w:r>
      <w:r w:rsidR="009E29FB">
        <w:t>2</w:t>
      </w:r>
      <w:r w:rsidRPr="00127ECC">
        <w:t xml:space="preserve"> </w:t>
      </w:r>
      <w:r>
        <w:t>«</w:t>
      </w:r>
      <w:r w:rsidR="009E29FB" w:rsidRPr="009E29FB">
        <w:t>Психолого-педагогическое образование</w:t>
      </w:r>
      <w:r>
        <w:t xml:space="preserve">». Уровень </w:t>
      </w:r>
      <w:r w:rsidRPr="00127ECC">
        <w:t>высшего образования</w:t>
      </w:r>
      <w:r>
        <w:t>: бакалавриат.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3. Цели и задачи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rPr>
          <w:i/>
          <w:iCs/>
        </w:rPr>
        <w:t>Цели</w:t>
      </w:r>
      <w:r w:rsidR="00F22CB1" w:rsidRPr="00F22CB1">
        <w:rPr>
          <w:i/>
          <w:iCs/>
        </w:rPr>
        <w:t xml:space="preserve"> </w:t>
      </w:r>
      <w:r w:rsidRPr="0075432A">
        <w:rPr>
          <w:i/>
          <w:iCs/>
        </w:rPr>
        <w:t>дисциплины:</w:t>
      </w:r>
      <w:r w:rsidRPr="0075432A"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5432A">
        <w:rPr>
          <w:i/>
          <w:iCs/>
        </w:rPr>
        <w:t>Задачи дисциплины: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- знакомство с принципами и правилами организации научно-исследовательской деятельности;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- формирование навыков поиска и работы с различными информационными источниками;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</w:pPr>
      <w:r w:rsidRPr="0075432A">
        <w:t>- формирование навыков презентации результатов своего труда</w:t>
      </w: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/>
      </w:tblPr>
      <w:tblGrid>
        <w:gridCol w:w="851"/>
        <w:gridCol w:w="2093"/>
        <w:gridCol w:w="1132"/>
        <w:gridCol w:w="2728"/>
        <w:gridCol w:w="1277"/>
        <w:gridCol w:w="1561"/>
      </w:tblGrid>
      <w:tr w:rsidR="00681A15" w:rsidRPr="0075432A" w:rsidTr="00681A1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Pr="0079509E" w:rsidRDefault="0079509E" w:rsidP="003842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9509E">
              <w:rPr>
                <w:rFonts w:ascii="Times New Roman CYR" w:hAnsi="Times New Roman CYR" w:cs="Times New Roman CYR"/>
              </w:rPr>
              <w:t xml:space="preserve">Код </w:t>
            </w:r>
          </w:p>
          <w:p w:rsidR="00681A15" w:rsidRPr="0075432A" w:rsidRDefault="0079509E" w:rsidP="0038422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9509E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681A15" w:rsidRPr="0075432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ОР.3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t xml:space="preserve">Демонстрирует умения осуществлять </w:t>
            </w:r>
            <w:r w:rsidRPr="0075432A">
              <w:lastRenderedPageBreak/>
              <w:t>самоорганизацию и самообразование в условиях современного мира.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suppressAutoHyphens/>
              <w:autoSpaceDE w:val="0"/>
              <w:autoSpaceDN w:val="0"/>
              <w:adjustRightInd w:val="0"/>
            </w:pPr>
            <w:r w:rsidRPr="0075432A">
              <w:rPr>
                <w:i/>
              </w:rPr>
              <w:lastRenderedPageBreak/>
              <w:t>ОР.3</w:t>
            </w:r>
            <w:r>
              <w:rPr>
                <w:i/>
              </w:rPr>
              <w:t>-4-1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75432A" w:rsidRDefault="00681A15" w:rsidP="00384227">
            <w:pPr>
              <w:suppressAutoHyphens/>
              <w:autoSpaceDE w:val="0"/>
              <w:autoSpaceDN w:val="0"/>
              <w:adjustRightInd w:val="0"/>
            </w:pPr>
            <w:r w:rsidRPr="0075432A">
              <w:t xml:space="preserve">Демонстрирует знание содержания и особенностей процессов </w:t>
            </w:r>
            <w:r w:rsidRPr="0075432A">
              <w:lastRenderedPageBreak/>
              <w:t>самоорганизации и самообразования, дает обоснование соответствия выбранных технологий реализации процессов целям профессионального роста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>
              <w:lastRenderedPageBreak/>
              <w:t>УК.</w:t>
            </w:r>
            <w:r w:rsidR="0079509E">
              <w:t>1</w:t>
            </w:r>
            <w:r>
              <w:t>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81A15" w:rsidP="00384227"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 xml:space="preserve">онтекстной </w:t>
            </w:r>
            <w:r w:rsidRPr="00AA5210">
              <w:lastRenderedPageBreak/>
              <w:t>за</w:t>
            </w:r>
            <w:r>
              <w:t>дачи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 w:rsidRPr="0075432A">
              <w:t>Владеет системой отбора содержания обучения в соответствии с намеченными целями самообразования, при выборе методов и приемов учитывает условия и личностные возможности овладения этим содержанием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роектно</w:t>
            </w:r>
            <w:r>
              <w:t>го</w:t>
            </w:r>
            <w:r w:rsidRPr="0075432A">
              <w:t xml:space="preserve"> зада</w:t>
            </w:r>
            <w:r>
              <w:t>ния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  <w:highlight w:val="yellow"/>
              </w:rPr>
            </w:pPr>
            <w:r w:rsidRPr="0075432A"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jc w:val="both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>онтекстной за</w:t>
            </w:r>
            <w:r>
              <w:t>дачи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4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 w:rsidRPr="0075432A">
              <w:t>Демонстрирует  владени</w:t>
            </w:r>
            <w:r>
              <w:t>е</w:t>
            </w:r>
            <w:r w:rsidRPr="0075432A">
              <w:t xml:space="preserve"> методами и приемами проведения научных исследований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роектно</w:t>
            </w:r>
            <w:r>
              <w:t>го</w:t>
            </w:r>
            <w:r w:rsidRPr="0075432A">
              <w:t xml:space="preserve"> зада</w:t>
            </w:r>
            <w:r>
              <w:t>ния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5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</w:pPr>
            <w:r w:rsidRPr="0075432A"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suppressAutoHyphens/>
              <w:autoSpaceDE w:val="0"/>
              <w:autoSpaceDN w:val="0"/>
              <w:adjustRightInd w:val="0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384227">
            <w:pPr>
              <w:autoSpaceDE w:val="0"/>
              <w:autoSpaceDN w:val="0"/>
              <w:adjustRightInd w:val="0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к</w:t>
            </w:r>
            <w:r w:rsidRPr="0075432A">
              <w:t>он</w:t>
            </w:r>
            <w:r>
              <w:t>трольной</w:t>
            </w:r>
            <w:r w:rsidRPr="0075432A">
              <w:t xml:space="preserve"> рабо</w:t>
            </w:r>
            <w:r>
              <w:t>ты</w:t>
            </w:r>
          </w:p>
        </w:tc>
      </w:tr>
    </w:tbl>
    <w:p w:rsidR="00681A15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5. Содержание дисциплины</w:t>
      </w:r>
    </w:p>
    <w:p w:rsidR="00681A15" w:rsidRPr="00684065" w:rsidRDefault="00681A15" w:rsidP="00384227">
      <w:pPr>
        <w:autoSpaceDE w:val="0"/>
        <w:autoSpaceDN w:val="0"/>
        <w:adjustRightInd w:val="0"/>
        <w:ind w:firstLine="709"/>
        <w:jc w:val="both"/>
        <w:rPr>
          <w:bCs/>
          <w:i/>
          <w:lang w:val="en-US"/>
        </w:rPr>
      </w:pPr>
      <w:r w:rsidRPr="0075432A">
        <w:rPr>
          <w:bCs/>
          <w:i/>
        </w:rPr>
        <w:t>5.1. Тематический план</w:t>
      </w:r>
      <w:r w:rsidR="00684065">
        <w:rPr>
          <w:bCs/>
          <w:i/>
          <w:lang w:val="en-US"/>
        </w:rPr>
        <w:t>*</w:t>
      </w:r>
    </w:p>
    <w:tbl>
      <w:tblPr>
        <w:tblW w:w="4891" w:type="pct"/>
        <w:tblInd w:w="108" w:type="dxa"/>
        <w:tblLayout w:type="fixed"/>
        <w:tblLook w:val="0000"/>
      </w:tblPr>
      <w:tblGrid>
        <w:gridCol w:w="4394"/>
        <w:gridCol w:w="849"/>
        <w:gridCol w:w="848"/>
        <w:gridCol w:w="1413"/>
        <w:gridCol w:w="1233"/>
        <w:gridCol w:w="901"/>
      </w:tblGrid>
      <w:tr w:rsidR="0038109A" w:rsidRPr="00CC336F" w:rsidTr="0020001D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Всего часов по дисциплине</w:t>
            </w:r>
          </w:p>
        </w:tc>
      </w:tr>
      <w:tr w:rsidR="0038109A" w:rsidRPr="00CC336F" w:rsidTr="0020001D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384227">
            <w:pPr>
              <w:tabs>
                <w:tab w:val="left" w:pos="814"/>
              </w:tabs>
              <w:jc w:val="center"/>
            </w:pPr>
            <w:r w:rsidRPr="00CC336F">
              <w:t xml:space="preserve">Контактная СР (в т.ч. </w:t>
            </w:r>
          </w:p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jc w:val="center"/>
            </w:pPr>
            <w:r w:rsidRPr="00CC336F"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E04AC" w:rsidRDefault="0038109A" w:rsidP="003842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E04AC">
              <w:rPr>
                <w:b/>
                <w:bCs/>
              </w:rPr>
              <w:t xml:space="preserve">Раздел 1. </w:t>
            </w:r>
            <w:r w:rsidRPr="00CE04AC">
              <w:rPr>
                <w:b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0A6837" w:rsidRDefault="0038109A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6837">
              <w:rPr>
                <w:b/>
              </w:rPr>
              <w:t>3</w:t>
            </w:r>
            <w:r w:rsidR="00701E33">
              <w:rPr>
                <w:b/>
              </w:rPr>
              <w:t>6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  <w:r w:rsidRPr="00CC336F">
              <w:lastRenderedPageBreak/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CC336F">
              <w:rPr>
                <w:bCs/>
              </w:rPr>
              <w:t xml:space="preserve">Тема 1.2 </w:t>
            </w:r>
            <w:r w:rsidRPr="00CC336F"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18095B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01E33">
              <w:t>1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  <w:rPr>
                <w:bCs/>
              </w:rPr>
            </w:pPr>
            <w:r w:rsidRPr="00CC336F">
              <w:rPr>
                <w:bCs/>
              </w:rPr>
              <w:t>Тема 1.3 О</w:t>
            </w:r>
            <w:r w:rsidRPr="00CC336F"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01E33">
              <w:t>4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E04AC" w:rsidRDefault="0038109A" w:rsidP="00384227">
            <w:pPr>
              <w:autoSpaceDE w:val="0"/>
              <w:autoSpaceDN w:val="0"/>
              <w:adjustRightInd w:val="0"/>
              <w:rPr>
                <w:b/>
              </w:rPr>
            </w:pPr>
            <w:r w:rsidRPr="00CE04AC">
              <w:rPr>
                <w:b/>
                <w:bCs/>
              </w:rPr>
              <w:t>Раздел 2. И</w:t>
            </w:r>
            <w:r w:rsidRPr="00CE04AC">
              <w:rPr>
                <w:b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0A6837" w:rsidRDefault="0038109A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A6837">
              <w:rPr>
                <w:b/>
              </w:rPr>
              <w:t>3</w:t>
            </w:r>
            <w:r w:rsidR="00701E33">
              <w:rPr>
                <w:b/>
              </w:rPr>
              <w:t>6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  <w:r w:rsidRPr="00CC336F"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  <w:r w:rsidRPr="00CC336F">
              <w:t xml:space="preserve">Тема 2.2 Анализ и обработка числовых данных средствами </w:t>
            </w:r>
            <w:r w:rsidRPr="00CC336F">
              <w:rPr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01E33">
              <w:t>1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384227">
            <w:pPr>
              <w:autoSpaceDE w:val="0"/>
              <w:autoSpaceDN w:val="0"/>
              <w:adjustRightInd w:val="0"/>
            </w:pPr>
            <w:r w:rsidRPr="00CC336F"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647961" w:rsidRDefault="00701E33" w:rsidP="0038422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01E33">
              <w:t>4</w:t>
            </w:r>
          </w:p>
        </w:tc>
      </w:tr>
      <w:tr w:rsidR="0038109A" w:rsidRPr="00F22CB1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F22CB1" w:rsidRDefault="0038109A" w:rsidP="003842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F22CB1">
              <w:rPr>
                <w:b/>
                <w:bCs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F22CB1">
              <w:rPr>
                <w:b/>
                <w:lang w:val="en-US"/>
              </w:rPr>
              <w:t>8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F22CB1" w:rsidRDefault="00F22CB1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2CB1">
              <w:rPr>
                <w:b/>
                <w:lang w:val="en-US"/>
              </w:rPr>
              <w:t>1</w:t>
            </w:r>
            <w:r w:rsidR="0069327E" w:rsidRPr="00F22CB1">
              <w:rPr>
                <w:b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F22CB1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2CB1">
              <w:rPr>
                <w:b/>
              </w:rPr>
              <w:t>12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F22CB1" w:rsidRDefault="00701E33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2CB1">
              <w:rPr>
                <w:b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F22CB1" w:rsidRDefault="0038109A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2CB1">
              <w:rPr>
                <w:b/>
              </w:rPr>
              <w:t>72</w:t>
            </w:r>
          </w:p>
        </w:tc>
      </w:tr>
    </w:tbl>
    <w:p w:rsidR="00C92672" w:rsidRDefault="00C92672" w:rsidP="00384227">
      <w:pPr>
        <w:shd w:val="clear" w:color="auto" w:fill="FFFFFF"/>
        <w:outlineLvl w:val="0"/>
      </w:pPr>
      <w:bookmarkStart w:id="14" w:name="_Toc22130824"/>
      <w:bookmarkStart w:id="15" w:name="_Toc22131336"/>
      <w:r w:rsidRPr="00AB1AAE">
        <w:t>* дисциплин</w:t>
      </w:r>
      <w:r>
        <w:t>а</w:t>
      </w:r>
      <w:r w:rsidRPr="00AB1AAE">
        <w:t xml:space="preserve"> переаттестован</w:t>
      </w:r>
      <w:r>
        <w:t>а</w:t>
      </w:r>
      <w:r w:rsidRPr="00AB1AAE">
        <w:t xml:space="preserve"> для ускоренного обучения</w:t>
      </w:r>
      <w:bookmarkEnd w:id="14"/>
      <w:bookmarkEnd w:id="15"/>
    </w:p>
    <w:p w:rsidR="00C92672" w:rsidRDefault="00C92672" w:rsidP="00384227">
      <w:pPr>
        <w:autoSpaceDE w:val="0"/>
        <w:autoSpaceDN w:val="0"/>
        <w:adjustRightInd w:val="0"/>
        <w:ind w:firstLine="709"/>
        <w:jc w:val="both"/>
        <w:rPr>
          <w:bCs/>
          <w:i/>
          <w:color w:val="000000" w:themeColor="text1"/>
        </w:rPr>
      </w:pPr>
    </w:p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Cs/>
          <w:i/>
          <w:color w:val="000000" w:themeColor="text1"/>
        </w:rPr>
      </w:pPr>
      <w:r w:rsidRPr="0075432A">
        <w:rPr>
          <w:bCs/>
          <w:i/>
          <w:color w:val="000000" w:themeColor="text1"/>
        </w:rPr>
        <w:t>5.2. Методы обучения</w:t>
      </w:r>
    </w:p>
    <w:p w:rsidR="00681A15" w:rsidRPr="00437053" w:rsidRDefault="00681A15" w:rsidP="00384227">
      <w:pPr>
        <w:rPr>
          <w:color w:val="000000" w:themeColor="text1"/>
        </w:rPr>
      </w:pPr>
      <w:r w:rsidRPr="0075432A">
        <w:rPr>
          <w:color w:val="000000" w:themeColor="text1"/>
        </w:rPr>
        <w:t>Проблемный, исследовательский, частично-поисковый</w:t>
      </w:r>
      <w:r w:rsidRPr="00437053">
        <w:rPr>
          <w:color w:val="000000" w:themeColor="text1"/>
        </w:rPr>
        <w:t>, проектный.</w:t>
      </w:r>
    </w:p>
    <w:p w:rsidR="00681A15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9E29FB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E29FB">
        <w:rPr>
          <w:b/>
          <w:bCs/>
        </w:rPr>
        <w:t>6. Рейтинг-план</w:t>
      </w:r>
    </w:p>
    <w:tbl>
      <w:tblPr>
        <w:tblW w:w="5195" w:type="pct"/>
        <w:tblInd w:w="-176" w:type="dxa"/>
        <w:tblLayout w:type="fixed"/>
        <w:tblLook w:val="0000"/>
      </w:tblPr>
      <w:tblGrid>
        <w:gridCol w:w="541"/>
        <w:gridCol w:w="2010"/>
        <w:gridCol w:w="1874"/>
        <w:gridCol w:w="1391"/>
        <w:gridCol w:w="1301"/>
        <w:gridCol w:w="1134"/>
        <w:gridCol w:w="993"/>
        <w:gridCol w:w="993"/>
      </w:tblGrid>
      <w:tr w:rsidR="00681A15" w:rsidRPr="0075432A" w:rsidTr="00547951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75432A">
              <w:rPr>
                <w:color w:val="000000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дисциплины</w:t>
            </w:r>
          </w:p>
        </w:tc>
        <w:tc>
          <w:tcPr>
            <w:tcW w:w="18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5432A">
              <w:rPr>
                <w:color w:val="000000"/>
              </w:rPr>
              <w:t>Виды учебной деятельности</w:t>
            </w:r>
          </w:p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75432A">
              <w:rPr>
                <w:color w:val="000000"/>
              </w:rPr>
              <w:t>обучающегося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75432A">
              <w:rPr>
                <w:color w:val="000000"/>
              </w:rPr>
              <w:t>Средства оценивания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Балл за конкретное задание</w:t>
            </w:r>
          </w:p>
          <w:p w:rsidR="00681A15" w:rsidRPr="002C2917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Баллы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2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8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2C2917">
              <w:t>Максимальный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12B0D" w:rsidRDefault="00681A15" w:rsidP="00384227">
            <w:pPr>
              <w:autoSpaceDE w:val="0"/>
              <w:autoSpaceDN w:val="0"/>
              <w:adjustRightInd w:val="0"/>
              <w:rPr>
                <w:i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-4-1</w:t>
            </w:r>
            <w:r w:rsidRPr="00812B0D">
              <w:rPr>
                <w:i/>
              </w:rPr>
              <w:t xml:space="preserve">; </w:t>
            </w:r>
          </w:p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Решение контекстных задач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384227">
            <w:pPr>
              <w:autoSpaceDE w:val="0"/>
              <w:autoSpaceDN w:val="0"/>
              <w:adjustRightInd w:val="0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>онтекстной за</w:t>
            </w:r>
            <w:r>
              <w:t>дачи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30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4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Реализация учебного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384227">
            <w:pPr>
              <w:autoSpaceDE w:val="0"/>
              <w:autoSpaceDN w:val="0"/>
              <w:adjustRightInd w:val="0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75432A">
              <w:t>он</w:t>
            </w:r>
            <w:r>
              <w:t>трольной</w:t>
            </w:r>
            <w:r w:rsidRPr="0075432A">
              <w:t xml:space="preserve"> рабо</w:t>
            </w:r>
            <w:r>
              <w:t>ты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75432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25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1A15" w:rsidRPr="00D05543" w:rsidRDefault="00681A15" w:rsidP="00384227">
            <w:pPr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  <w:r w:rsidRPr="00D05543">
              <w:rPr>
                <w:color w:val="FF0000"/>
              </w:rPr>
              <w:t>;</w:t>
            </w:r>
          </w:p>
          <w:p w:rsidR="00681A15" w:rsidRPr="00D05543" w:rsidRDefault="00681A15" w:rsidP="0038422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highlight w:val="yellow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  <w:r w:rsidRPr="0075432A">
              <w:t>Подготовка и защита учебного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384227">
            <w:pPr>
              <w:autoSpaceDE w:val="0"/>
              <w:autoSpaceDN w:val="0"/>
              <w:adjustRightInd w:val="0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роектно</w:t>
            </w:r>
            <w:r>
              <w:t>го</w:t>
            </w:r>
            <w:r w:rsidRPr="0075432A">
              <w:t xml:space="preserve"> за</w:t>
            </w:r>
            <w:r>
              <w:t>дания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75432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2C2917">
              <w:t>30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951" w:rsidRPr="00812B0D" w:rsidRDefault="00547951" w:rsidP="00384227">
            <w:pPr>
              <w:autoSpaceDE w:val="0"/>
              <w:autoSpaceDN w:val="0"/>
              <w:adjustRightInd w:val="0"/>
              <w:rPr>
                <w:i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-4-1</w:t>
            </w:r>
            <w:r w:rsidRPr="00812B0D">
              <w:rPr>
                <w:i/>
              </w:rPr>
              <w:t xml:space="preserve">; </w:t>
            </w:r>
          </w:p>
          <w:p w:rsidR="00547951" w:rsidRPr="00D05543" w:rsidRDefault="00547951" w:rsidP="00384227">
            <w:pPr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  <w:r w:rsidRPr="00D05543">
              <w:rPr>
                <w:color w:val="FF0000"/>
              </w:rPr>
              <w:t>;</w:t>
            </w:r>
          </w:p>
          <w:p w:rsidR="00547951" w:rsidRDefault="00547951" w:rsidP="00384227">
            <w:pPr>
              <w:suppressAutoHyphens/>
              <w:autoSpaceDE w:val="0"/>
              <w:autoSpaceDN w:val="0"/>
              <w:adjustRightInd w:val="0"/>
              <w:rPr>
                <w:i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  <w:r>
              <w:rPr>
                <w:i/>
              </w:rPr>
              <w:t>;</w:t>
            </w:r>
          </w:p>
          <w:p w:rsidR="00681A15" w:rsidRPr="0075432A" w:rsidRDefault="00547951" w:rsidP="0038422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547951" w:rsidRDefault="00547951" w:rsidP="00384227">
            <w:pPr>
              <w:autoSpaceDE w:val="0"/>
              <w:autoSpaceDN w:val="0"/>
              <w:adjustRightInd w:val="0"/>
              <w:jc w:val="both"/>
            </w:pPr>
            <w:r w:rsidRPr="00547951">
              <w:t>Проектное задание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547951" w:rsidRDefault="00681A15" w:rsidP="00384227">
            <w:pPr>
              <w:autoSpaceDE w:val="0"/>
              <w:autoSpaceDN w:val="0"/>
              <w:adjustRightInd w:val="0"/>
              <w:jc w:val="center"/>
            </w:pPr>
            <w:r w:rsidRPr="00547951">
              <w:t>Отчет по проектному заданию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547951" w:rsidP="00384227">
            <w:pPr>
              <w:autoSpaceDE w:val="0"/>
              <w:autoSpaceDN w:val="0"/>
              <w:adjustRightInd w:val="0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547951" w:rsidP="0038422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917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917">
              <w:rPr>
                <w:b/>
              </w:rPr>
              <w:t>15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917">
              <w:rPr>
                <w:b/>
                <w:color w:val="000000"/>
              </w:rPr>
              <w:t>Итого: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3842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917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3842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C2917">
              <w:rPr>
                <w:b/>
              </w:rPr>
              <w:t>100</w:t>
            </w:r>
          </w:p>
        </w:tc>
      </w:tr>
    </w:tbl>
    <w:p w:rsidR="00681A15" w:rsidRPr="0075432A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5432A">
        <w:rPr>
          <w:b/>
          <w:bCs/>
        </w:rPr>
        <w:t>7. Учебно-методическое и информационное обеспечение</w:t>
      </w:r>
    </w:p>
    <w:p w:rsidR="0038109A" w:rsidRPr="00133752" w:rsidRDefault="0038109A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133752">
        <w:rPr>
          <w:bCs/>
          <w:i/>
        </w:rPr>
        <w:t xml:space="preserve">7.1. </w:t>
      </w:r>
      <w:r w:rsidRPr="00133752">
        <w:rPr>
          <w:bCs/>
          <w:i/>
          <w:iCs/>
        </w:rPr>
        <w:t>Основная литература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lastRenderedPageBreak/>
        <w:t xml:space="preserve">1. </w:t>
      </w:r>
      <w:r w:rsidRPr="00647961">
        <w:t>Азарская, М.А. Научно-исследовательская работа в вузе: учебное пособие / М.А. Азарская, В.Л. Поздеев; Поволжский государственный технологический университет. - Йошкар-Ола: ПГТУ, 2016. - 230 с.: ил. - Библиогр.: с. 166-168. - ISBN 978-5-8158-1785-2; То же [Электронный ресурс]. - URL: </w:t>
      </w:r>
      <w:hyperlink r:id="rId29" w:history="1">
        <w:r w:rsidRPr="00647961">
          <w:t>http://biblioclub.ru/index.php?page=book&amp;id=461553</w:t>
        </w:r>
      </w:hyperlink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D92DEA">
        <w:t xml:space="preserve">Моисеев, Н.Г. Теория планирования и обработки эксперимента : учебное пособие / Н.Г. Моисеев, Ю.В. Захаров ; Поволжский государственный технологический университет. - Йошкар-Ола : ПГТУ, 2018. - 124 с. : ил. - Библиогр.: с. 121. - ISBN 978-5-8158-2010-4 ; То же [Электронный ресурс]. - URL: </w:t>
      </w:r>
      <w:hyperlink r:id="rId30" w:history="1">
        <w:r w:rsidRPr="00283550">
          <w:rPr>
            <w:rStyle w:val="af0"/>
          </w:rPr>
          <w:t>http://biblioclub.ru/index.php?page=book&amp;id=494313</w:t>
        </w:r>
      </w:hyperlink>
      <w:r>
        <w:t xml:space="preserve"> 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3E7376">
        <w:t>Сафронова, Т.Н. Основы научных исследований : учебное пособие / Т.Н. Сафронова, А.М. Тимофеева, Т.Л. Камоза ; Министерство образования и науки Российской Федерации, Сибирский Федеральный университет. - Красноярск : СФУ, 2016. - 168 с. : ил. - Библиогр.: с. 153 - 159 - ISBN 978-5-7638-3428-4 ; То же [Электронный ресурс]. - URL: </w:t>
      </w:r>
      <w:hyperlink r:id="rId31" w:history="1">
        <w:r w:rsidRPr="002546D9">
          <w:rPr>
            <w:rStyle w:val="af0"/>
          </w:rPr>
          <w:t>http://biblioclub.ru/index.php?page=book&amp;id=497506</w:t>
        </w:r>
      </w:hyperlink>
      <w:r>
        <w:t xml:space="preserve"> </w:t>
      </w:r>
    </w:p>
    <w:p w:rsidR="0038109A" w:rsidRPr="00647961" w:rsidRDefault="0038109A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7.2. Дополнительная литература</w:t>
      </w:r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647961">
        <w:t>1.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32" w:history="1">
        <w:r w:rsidRPr="00647961">
          <w:t>http://biblioclub.ru/index.php?page=book&amp;id=457140</w:t>
        </w:r>
      </w:hyperlink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00782F">
        <w:t xml:space="preserve">Колмогорова, Н.В. Методология и методика психолого-педагогических исследований : учебное пособие / Н.В. Колмогорова, З.А. Аксютина ; Министерство спорта Российской Федерации, Сибирский государственный университет физической культуры и спорта. - Омск : Издательство СибГУФК, 2012. - 248 с. : табл. - Библиогр. в кн. ; То же [Электронный ресурс]. - URL: </w:t>
      </w:r>
      <w:hyperlink r:id="rId33" w:history="1">
        <w:r w:rsidRPr="002546D9">
          <w:rPr>
            <w:rStyle w:val="af0"/>
          </w:rPr>
          <w:t>http://biblioclub.ru/index.php?page=book&amp;id=274599</w:t>
        </w:r>
      </w:hyperlink>
      <w:r>
        <w:t xml:space="preserve"> </w:t>
      </w:r>
    </w:p>
    <w:p w:rsidR="0038109A" w:rsidRPr="00647961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3. </w:t>
      </w:r>
      <w:r w:rsidR="0038109A" w:rsidRPr="00647961">
        <w:t xml:space="preserve">Осипов, А.И. Философия и методология науки: учебное пособие / А.И. Осипов. </w:t>
      </w:r>
      <w:r>
        <w:t>–</w:t>
      </w:r>
      <w:r w:rsidR="0038109A" w:rsidRPr="00647961">
        <w:t xml:space="preserve"> Минск: Белорусская наука, 2013. - 287 с. - ISBN 978-985-08-1568-2; То же [Электронный ресурс]. - URL: http://biblioclub.ru/index.php?page=book&amp;id=230980</w:t>
      </w:r>
    </w:p>
    <w:p w:rsidR="00384227" w:rsidRPr="00647961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4. </w:t>
      </w:r>
      <w:r w:rsidR="0038109A" w:rsidRPr="00647961">
        <w:t xml:space="preserve">Пивоев, В.М. Философия и методология науки: учебное пособие / В.М. Пивоев. - 2-е изд. - Москва: Директ-Медиа, 2014. - 321 с. - ISBN 978-5-4458-3477-9; То же [Электронный ресурс]. - URL: </w:t>
      </w:r>
      <w:hyperlink r:id="rId34" w:history="1">
        <w:r w:rsidRPr="00BF70D6">
          <w:rPr>
            <w:rStyle w:val="af0"/>
          </w:rPr>
          <w:t>http://biblioclub.ru/index.php?page=book&amp;id=210652</w:t>
        </w:r>
      </w:hyperlink>
    </w:p>
    <w:p w:rsidR="00384227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5.  </w:t>
      </w:r>
      <w:r w:rsidRPr="00FD7885">
        <w:t xml:space="preserve">Рузавин, Г.И. Методология научного познания : учебное пособие / Г.И. Рузавин. - Москва : Юнити-Дана, 2015. - 287 с. - Библиогр. в кн. - ISBN 978-5-238-00920-9 ; То же [Электронный ресурс]. - URL: </w:t>
      </w:r>
      <w:hyperlink r:id="rId35" w:history="1">
        <w:r w:rsidRPr="002546D9">
          <w:rPr>
            <w:rStyle w:val="af0"/>
          </w:rPr>
          <w:t>http://biblioclub.ru/index.php?page=book&amp;id=115020</w:t>
        </w:r>
      </w:hyperlink>
      <w:r>
        <w:t xml:space="preserve"> </w:t>
      </w:r>
    </w:p>
    <w:p w:rsidR="00681A15" w:rsidRDefault="00681A15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84227" w:rsidRPr="003E7376" w:rsidRDefault="00384227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3E7376">
        <w:rPr>
          <w:bCs/>
          <w:iCs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</w:t>
      </w:r>
      <w:hyperlink r:id="rId36" w:history="1"/>
      <w:r w:rsidRPr="003E7376">
        <w:t xml:space="preserve"> </w:t>
      </w:r>
    </w:p>
    <w:p w:rsidR="00384227" w:rsidRPr="00647961" w:rsidRDefault="00681A15" w:rsidP="0038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5067"/>
      </w:tblGrid>
      <w:tr w:rsidR="00384227" w:rsidRPr="00647961" w:rsidTr="00AD67B7">
        <w:tc>
          <w:tcPr>
            <w:tcW w:w="4678" w:type="dxa"/>
          </w:tcPr>
          <w:p w:rsidR="00384227" w:rsidRPr="00384227" w:rsidRDefault="00BE11DF" w:rsidP="00384227">
            <w:pPr>
              <w:jc w:val="both"/>
            </w:pPr>
            <w:hyperlink r:id="rId37" w:history="1">
              <w:r w:rsidR="00384227" w:rsidRPr="00647961">
                <w:rPr>
                  <w:rStyle w:val="af0"/>
                  <w:color w:val="auto"/>
                </w:rPr>
                <w:t>http://www.youtube.com/watch?v=GNBjRk8MyFM</w:t>
              </w:r>
            </w:hyperlink>
          </w:p>
        </w:tc>
        <w:tc>
          <w:tcPr>
            <w:tcW w:w="5067" w:type="dxa"/>
          </w:tcPr>
          <w:p w:rsidR="00384227" w:rsidRPr="00647961" w:rsidRDefault="00384227" w:rsidP="00384227">
            <w:pPr>
              <w:jc w:val="both"/>
            </w:pPr>
            <w:r w:rsidRPr="00647961">
              <w:t>Искусство написания научно-исследовательской работы</w:t>
            </w:r>
          </w:p>
        </w:tc>
      </w:tr>
      <w:tr w:rsidR="00384227" w:rsidRPr="00647961" w:rsidTr="00AD67B7">
        <w:tc>
          <w:tcPr>
            <w:tcW w:w="4678" w:type="dxa"/>
          </w:tcPr>
          <w:p w:rsidR="00384227" w:rsidRPr="00647961" w:rsidRDefault="00BE11DF" w:rsidP="00384227">
            <w:pPr>
              <w:autoSpaceDE w:val="0"/>
              <w:autoSpaceDN w:val="0"/>
              <w:adjustRightInd w:val="0"/>
              <w:ind w:firstLine="34"/>
              <w:jc w:val="both"/>
            </w:pPr>
            <w:hyperlink r:id="rId38" w:history="1">
              <w:r w:rsidR="00384227" w:rsidRPr="00647961">
                <w:rPr>
                  <w:rStyle w:val="af0"/>
                  <w:color w:val="auto"/>
                </w:rPr>
                <w:t>http://www.youtube.com/watch?v=Dvhk_I-BplE</w:t>
              </w:r>
            </w:hyperlink>
          </w:p>
          <w:p w:rsidR="00384227" w:rsidRPr="00384227" w:rsidRDefault="00384227" w:rsidP="00384227">
            <w:pPr>
              <w:jc w:val="both"/>
            </w:pPr>
          </w:p>
        </w:tc>
        <w:tc>
          <w:tcPr>
            <w:tcW w:w="5067" w:type="dxa"/>
          </w:tcPr>
          <w:p w:rsidR="00384227" w:rsidRPr="00647961" w:rsidRDefault="00384227" w:rsidP="00384227">
            <w:pPr>
              <w:jc w:val="both"/>
            </w:pPr>
            <w:r w:rsidRPr="00647961">
              <w:t>Научно-исследовательская деятельность вузов в UK</w:t>
            </w:r>
          </w:p>
        </w:tc>
      </w:tr>
      <w:tr w:rsidR="00384227" w:rsidRPr="00647961" w:rsidTr="00AD67B7">
        <w:tc>
          <w:tcPr>
            <w:tcW w:w="4678" w:type="dxa"/>
          </w:tcPr>
          <w:p w:rsidR="00384227" w:rsidRPr="00384227" w:rsidRDefault="00BE11DF" w:rsidP="00384227">
            <w:pPr>
              <w:jc w:val="both"/>
            </w:pPr>
            <w:hyperlink r:id="rId39" w:history="1">
              <w:r w:rsidR="00384227" w:rsidRPr="00647961">
                <w:rPr>
                  <w:rStyle w:val="af0"/>
                  <w:color w:val="auto"/>
                </w:rPr>
                <w:t>http://www.youtube.com/watch?v=DPloBQFhvBw</w:t>
              </w:r>
            </w:hyperlink>
          </w:p>
        </w:tc>
        <w:tc>
          <w:tcPr>
            <w:tcW w:w="5067" w:type="dxa"/>
          </w:tcPr>
          <w:p w:rsidR="00384227" w:rsidRPr="00647961" w:rsidRDefault="00384227" w:rsidP="00384227">
            <w:pPr>
              <w:jc w:val="both"/>
            </w:pPr>
            <w:r w:rsidRPr="00647961">
              <w:t>Организация научно- исследовательской работы и практики студентов исследовательской магистратуры на базе стажировочных площадок вузов-партнеров</w:t>
            </w:r>
          </w:p>
        </w:tc>
      </w:tr>
      <w:tr w:rsidR="00384227" w:rsidRPr="00647961" w:rsidTr="00AD67B7">
        <w:tc>
          <w:tcPr>
            <w:tcW w:w="4678" w:type="dxa"/>
          </w:tcPr>
          <w:p w:rsidR="00384227" w:rsidRDefault="00BE11DF" w:rsidP="00384227">
            <w:pPr>
              <w:jc w:val="both"/>
            </w:pPr>
            <w:hyperlink r:id="rId40" w:history="1">
              <w:r w:rsidR="00384227" w:rsidRPr="00647961">
                <w:rPr>
                  <w:rStyle w:val="af0"/>
                  <w:color w:val="auto"/>
                </w:rPr>
                <w:t>http://www.youtube.com/watch?v=TQLsi9yqjU4</w:t>
              </w:r>
            </w:hyperlink>
          </w:p>
        </w:tc>
        <w:tc>
          <w:tcPr>
            <w:tcW w:w="5067" w:type="dxa"/>
          </w:tcPr>
          <w:p w:rsidR="00384227" w:rsidRPr="00647961" w:rsidRDefault="00384227" w:rsidP="00384227">
            <w:pPr>
              <w:autoSpaceDE w:val="0"/>
              <w:autoSpaceDN w:val="0"/>
              <w:adjustRightInd w:val="0"/>
              <w:ind w:firstLine="34"/>
              <w:jc w:val="both"/>
            </w:pPr>
            <w:r w:rsidRPr="00647961">
              <w:t xml:space="preserve">Основы научно-исследовательской работы. </w:t>
            </w:r>
          </w:p>
        </w:tc>
      </w:tr>
    </w:tbl>
    <w:p w:rsidR="00384227" w:rsidRDefault="00384227" w:rsidP="00384227">
      <w:pPr>
        <w:autoSpaceDE w:val="0"/>
        <w:autoSpaceDN w:val="0"/>
        <w:adjustRightInd w:val="0"/>
        <w:ind w:firstLine="709"/>
        <w:jc w:val="both"/>
      </w:pPr>
    </w:p>
    <w:p w:rsidR="00681A15" w:rsidRPr="00647961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47961">
        <w:rPr>
          <w:b/>
          <w:bCs/>
        </w:rPr>
        <w:lastRenderedPageBreak/>
        <w:t>8. Фонды оценочных средств</w:t>
      </w:r>
    </w:p>
    <w:p w:rsidR="00681A15" w:rsidRPr="00647961" w:rsidRDefault="00681A15" w:rsidP="00384227">
      <w:pPr>
        <w:ind w:firstLine="709"/>
        <w:jc w:val="both"/>
        <w:rPr>
          <w:spacing w:val="-4"/>
        </w:rPr>
      </w:pPr>
      <w:r w:rsidRPr="00647961">
        <w:rPr>
          <w:spacing w:val="-4"/>
        </w:rPr>
        <w:t>Фонд оценочных средств представлен в Приложении 1.</w:t>
      </w:r>
    </w:p>
    <w:p w:rsidR="00AD67B7" w:rsidRDefault="00AD67B7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81A15" w:rsidRPr="00647961" w:rsidRDefault="00681A15" w:rsidP="0038422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47961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AD67B7" w:rsidRDefault="00AD67B7" w:rsidP="00AD67B7">
      <w:pPr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AD67B7" w:rsidRDefault="00AD67B7" w:rsidP="00AD67B7">
      <w:pPr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AD67B7" w:rsidRDefault="00681A15" w:rsidP="00AD67B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4796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D67B7" w:rsidRPr="00AD67B7" w:rsidRDefault="00AD67B7" w:rsidP="00AD67B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i/>
        </w:rPr>
        <w:t>Программы:</w:t>
      </w:r>
    </w:p>
    <w:p w:rsidR="00AD67B7" w:rsidRPr="0050264B" w:rsidRDefault="00AD67B7" w:rsidP="00AD67B7">
      <w:pPr>
        <w:ind w:firstLine="700"/>
        <w:jc w:val="both"/>
        <w:rPr>
          <w:rFonts w:eastAsia="Arial"/>
        </w:rPr>
      </w:pPr>
      <w:r w:rsidRPr="00EE41D7">
        <w:rPr>
          <w:rFonts w:eastAsia="Arial"/>
        </w:rPr>
        <w:t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5E5F4F" w:rsidRPr="00AD67B7" w:rsidRDefault="005E5F4F" w:rsidP="0038422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AD67B7" w:rsidRDefault="00AD67B7" w:rsidP="00AD67B7">
      <w:pPr>
        <w:autoSpaceDE w:val="0"/>
        <w:autoSpaceDN w:val="0"/>
        <w:adjustRightInd w:val="0"/>
        <w:jc w:val="both"/>
        <w:rPr>
          <w:bCs/>
          <w:i/>
        </w:rPr>
      </w:pPr>
    </w:p>
    <w:p w:rsidR="005E5F4F" w:rsidRPr="00F524E6" w:rsidRDefault="00F524E6" w:rsidP="00F524E6">
      <w:pPr>
        <w:pStyle w:val="1"/>
        <w:spacing w:before="0"/>
        <w:jc w:val="center"/>
        <w:rPr>
          <w:rFonts w:ascii="Times New Roman" w:hAnsi="Times New Roman" w:cs="Times New Roman"/>
          <w:i/>
          <w:color w:val="auto"/>
          <w:sz w:val="24"/>
        </w:rPr>
      </w:pPr>
      <w:bookmarkStart w:id="16" w:name="_Toc22131337"/>
      <w:r w:rsidRPr="00F524E6">
        <w:rPr>
          <w:rFonts w:ascii="Times New Roman" w:hAnsi="Times New Roman" w:cs="Times New Roman"/>
          <w:color w:val="auto"/>
          <w:sz w:val="24"/>
        </w:rPr>
        <w:t>6. ПРОГРАММА ПРАКТИКИ</w:t>
      </w:r>
      <w:bookmarkEnd w:id="16"/>
    </w:p>
    <w:p w:rsidR="005E5F4F" w:rsidRDefault="005E5F4F" w:rsidP="00AD67B7">
      <w:pPr>
        <w:jc w:val="center"/>
      </w:pPr>
      <w:r>
        <w:t>Не предусмотрена</w:t>
      </w:r>
    </w:p>
    <w:p w:rsidR="005E5F4F" w:rsidRPr="005E5F4F" w:rsidRDefault="005E5F4F" w:rsidP="0038422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7" w:name="_Toc22131338"/>
      <w:r w:rsidRPr="005E5F4F">
        <w:rPr>
          <w:rFonts w:ascii="Times New Roman" w:hAnsi="Times New Roman" w:cs="Times New Roman"/>
          <w:color w:val="auto"/>
        </w:rPr>
        <w:t xml:space="preserve">7. </w:t>
      </w:r>
      <w:r w:rsidR="00CF487B" w:rsidRPr="005E5F4F">
        <w:rPr>
          <w:rFonts w:ascii="Times New Roman" w:hAnsi="Times New Roman" w:cs="Times New Roman"/>
          <w:color w:val="auto"/>
        </w:rPr>
        <w:t>ПРОГРАММА ИТОГОВОЙ АТТЕСТАЦИИ ПО МОДУЛЮ</w:t>
      </w:r>
      <w:bookmarkEnd w:id="17"/>
    </w:p>
    <w:p w:rsidR="005E5F4F" w:rsidRDefault="005E5F4F" w:rsidP="00384227">
      <w:pPr>
        <w:tabs>
          <w:tab w:val="left" w:pos="1134"/>
        </w:tabs>
        <w:ind w:firstLine="567"/>
        <w:contextualSpacing/>
        <w:jc w:val="center"/>
        <w:rPr>
          <w:b/>
          <w:szCs w:val="28"/>
        </w:rPr>
      </w:pPr>
    </w:p>
    <w:p w:rsidR="005E5F4F" w:rsidRDefault="005E5F4F" w:rsidP="00384227">
      <w:pPr>
        <w:tabs>
          <w:tab w:val="left" w:pos="1134"/>
        </w:tabs>
        <w:ind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E5F4F" w:rsidRPr="001D1781" w:rsidRDefault="005E5F4F" w:rsidP="00384227">
      <w:pPr>
        <w:tabs>
          <w:tab w:val="left" w:pos="-7797"/>
        </w:tabs>
        <w:ind w:firstLine="567"/>
        <w:contextualSpacing/>
        <w:jc w:val="both"/>
      </w:pPr>
      <w:r>
        <w:tab/>
      </w:r>
      <w:r w:rsidRPr="001D1781">
        <w:t xml:space="preserve">Рейтинговая оценка по модулю рассчитывается  по формуле: </w:t>
      </w:r>
    </w:p>
    <w:p w:rsidR="005E5F4F" w:rsidRPr="001D1781" w:rsidRDefault="005E5F4F" w:rsidP="00384227">
      <w:pPr>
        <w:tabs>
          <w:tab w:val="left" w:pos="1320"/>
        </w:tabs>
        <w:ind w:left="360"/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E5F4F" w:rsidRPr="001D1781" w:rsidRDefault="005E5F4F" w:rsidP="00384227">
      <w:pPr>
        <w:ind w:left="360"/>
        <w:rPr>
          <w:vertAlign w:val="superscript"/>
        </w:rPr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–  рейтинговый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  <w:r w:rsidRPr="001D1781">
        <w:rPr>
          <w:vertAlign w:val="superscript"/>
        </w:rPr>
        <w:t xml:space="preserve"> </w:t>
      </w:r>
    </w:p>
    <w:p w:rsidR="005E5F4F" w:rsidRPr="001D1781" w:rsidRDefault="00BE11DF" w:rsidP="00384227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1D178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1D1781">
        <w:rPr>
          <w:rFonts w:eastAsiaTheme="minorEastAsia"/>
        </w:rPr>
        <w:t xml:space="preserve"> – зачетные единицы дисциплин, входящих в модуль, </w:t>
      </w:r>
    </w:p>
    <w:p w:rsidR="005E5F4F" w:rsidRPr="001D1781" w:rsidRDefault="00BE11DF" w:rsidP="00384227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1D178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1D1781">
        <w:rPr>
          <w:rFonts w:eastAsiaTheme="minorEastAsia"/>
        </w:rPr>
        <w:t xml:space="preserve"> –  зачетная единица по курсовой работе;</w:t>
      </w:r>
    </w:p>
    <w:p w:rsidR="005E5F4F" w:rsidRPr="001D1781" w:rsidRDefault="00BE11DF" w:rsidP="00384227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1D178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1D1781">
        <w:rPr>
          <w:rFonts w:eastAsiaTheme="minorEastAsia"/>
        </w:rPr>
        <w:t xml:space="preserve"> – рейтинговые баллы студента по дисциплинам модуля,</w:t>
      </w:r>
    </w:p>
    <w:p w:rsidR="005E5F4F" w:rsidRPr="001D1781" w:rsidRDefault="00BE11DF" w:rsidP="00384227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1D1781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5E5F4F" w:rsidRPr="00F16F8D" w:rsidRDefault="005E5F4F" w:rsidP="00384227">
      <w:pPr>
        <w:ind w:left="360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p w:rsidR="005E5F4F" w:rsidRPr="005E5F4F" w:rsidRDefault="005E5F4F" w:rsidP="00384227">
      <w:pPr>
        <w:autoSpaceDE w:val="0"/>
        <w:autoSpaceDN w:val="0"/>
        <w:adjustRightInd w:val="0"/>
        <w:ind w:firstLine="709"/>
        <w:jc w:val="both"/>
        <w:rPr>
          <w:bCs/>
        </w:rPr>
      </w:pPr>
    </w:p>
    <w:sectPr w:rsidR="005E5F4F" w:rsidRPr="005E5F4F" w:rsidSect="009D5F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819" w:rsidRDefault="000E6819">
      <w:r>
        <w:separator/>
      </w:r>
    </w:p>
  </w:endnote>
  <w:endnote w:type="continuationSeparator" w:id="0">
    <w:p w:rsidR="000E6819" w:rsidRDefault="000E6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299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384227" w:rsidRDefault="00BE11DF">
        <w:pPr>
          <w:pStyle w:val="a9"/>
          <w:jc w:val="right"/>
        </w:pPr>
        <w:r>
          <w:fldChar w:fldCharType="begin"/>
        </w:r>
        <w:r w:rsidR="00B4451F">
          <w:instrText xml:space="preserve"> PAGE   \* MERGEFORMAT </w:instrText>
        </w:r>
        <w:r>
          <w:fldChar w:fldCharType="separate"/>
        </w:r>
        <w:r w:rsidR="004450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227" w:rsidRDefault="003842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819" w:rsidRDefault="000E6819">
      <w:r>
        <w:separator/>
      </w:r>
    </w:p>
  </w:footnote>
  <w:footnote w:type="continuationSeparator" w:id="0">
    <w:p w:rsidR="000E6819" w:rsidRDefault="000E6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0F444E76"/>
    <w:multiLevelType w:val="hybridMultilevel"/>
    <w:tmpl w:val="78084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DB049D"/>
    <w:multiLevelType w:val="hybridMultilevel"/>
    <w:tmpl w:val="7114A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6433F6"/>
    <w:multiLevelType w:val="hybridMultilevel"/>
    <w:tmpl w:val="8C8C50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C727B"/>
    <w:multiLevelType w:val="hybridMultilevel"/>
    <w:tmpl w:val="6AD84B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D4C"/>
    <w:rsid w:val="000003C4"/>
    <w:rsid w:val="0000473F"/>
    <w:rsid w:val="00005EF4"/>
    <w:rsid w:val="000100BE"/>
    <w:rsid w:val="0001578F"/>
    <w:rsid w:val="00015F2C"/>
    <w:rsid w:val="00025316"/>
    <w:rsid w:val="000270CA"/>
    <w:rsid w:val="00032071"/>
    <w:rsid w:val="00040F4F"/>
    <w:rsid w:val="00043ECC"/>
    <w:rsid w:val="0004439F"/>
    <w:rsid w:val="00056910"/>
    <w:rsid w:val="000578A3"/>
    <w:rsid w:val="00062990"/>
    <w:rsid w:val="00071D4C"/>
    <w:rsid w:val="000804A1"/>
    <w:rsid w:val="00091274"/>
    <w:rsid w:val="000A4792"/>
    <w:rsid w:val="000B2452"/>
    <w:rsid w:val="000B2B7A"/>
    <w:rsid w:val="000B3F75"/>
    <w:rsid w:val="000C4DAA"/>
    <w:rsid w:val="000D03AE"/>
    <w:rsid w:val="000D24CB"/>
    <w:rsid w:val="000E6819"/>
    <w:rsid w:val="000F0ECD"/>
    <w:rsid w:val="001102EC"/>
    <w:rsid w:val="00132051"/>
    <w:rsid w:val="00142BB0"/>
    <w:rsid w:val="00160219"/>
    <w:rsid w:val="00161481"/>
    <w:rsid w:val="00161F65"/>
    <w:rsid w:val="0017459E"/>
    <w:rsid w:val="0017596E"/>
    <w:rsid w:val="00175F3D"/>
    <w:rsid w:val="0018095B"/>
    <w:rsid w:val="00183945"/>
    <w:rsid w:val="00187F21"/>
    <w:rsid w:val="00192A5E"/>
    <w:rsid w:val="00196D56"/>
    <w:rsid w:val="001A1738"/>
    <w:rsid w:val="001A196A"/>
    <w:rsid w:val="001A6CF5"/>
    <w:rsid w:val="001B453F"/>
    <w:rsid w:val="001B5499"/>
    <w:rsid w:val="001B7079"/>
    <w:rsid w:val="001C62C7"/>
    <w:rsid w:val="001E6C7D"/>
    <w:rsid w:val="001E7329"/>
    <w:rsid w:val="001F1A94"/>
    <w:rsid w:val="0020001D"/>
    <w:rsid w:val="002306B7"/>
    <w:rsid w:val="002332AB"/>
    <w:rsid w:val="00234024"/>
    <w:rsid w:val="0023698F"/>
    <w:rsid w:val="002562D3"/>
    <w:rsid w:val="00257EBF"/>
    <w:rsid w:val="002623AC"/>
    <w:rsid w:val="00263C9A"/>
    <w:rsid w:val="00280173"/>
    <w:rsid w:val="002805EE"/>
    <w:rsid w:val="00283322"/>
    <w:rsid w:val="00287B44"/>
    <w:rsid w:val="002A0FC3"/>
    <w:rsid w:val="002A36F4"/>
    <w:rsid w:val="002A5736"/>
    <w:rsid w:val="002A7FBE"/>
    <w:rsid w:val="002C1899"/>
    <w:rsid w:val="002E4703"/>
    <w:rsid w:val="002F13B4"/>
    <w:rsid w:val="00304358"/>
    <w:rsid w:val="00304A93"/>
    <w:rsid w:val="00305FD5"/>
    <w:rsid w:val="00312E65"/>
    <w:rsid w:val="00315C07"/>
    <w:rsid w:val="003244D5"/>
    <w:rsid w:val="00324674"/>
    <w:rsid w:val="00324C3B"/>
    <w:rsid w:val="00333F48"/>
    <w:rsid w:val="00337128"/>
    <w:rsid w:val="00375FC2"/>
    <w:rsid w:val="0038109A"/>
    <w:rsid w:val="00384227"/>
    <w:rsid w:val="00386F95"/>
    <w:rsid w:val="003A1BF5"/>
    <w:rsid w:val="003B2E87"/>
    <w:rsid w:val="003B66CE"/>
    <w:rsid w:val="003B7224"/>
    <w:rsid w:val="003C1837"/>
    <w:rsid w:val="003D4263"/>
    <w:rsid w:val="003D5896"/>
    <w:rsid w:val="003D73A8"/>
    <w:rsid w:val="003D7A88"/>
    <w:rsid w:val="003F0395"/>
    <w:rsid w:val="00406B33"/>
    <w:rsid w:val="004256C7"/>
    <w:rsid w:val="00442EB9"/>
    <w:rsid w:val="00445027"/>
    <w:rsid w:val="0045663A"/>
    <w:rsid w:val="00460229"/>
    <w:rsid w:val="00464674"/>
    <w:rsid w:val="00464D86"/>
    <w:rsid w:val="00482E8E"/>
    <w:rsid w:val="00487C8B"/>
    <w:rsid w:val="00492D44"/>
    <w:rsid w:val="004972D9"/>
    <w:rsid w:val="004C0225"/>
    <w:rsid w:val="004C4707"/>
    <w:rsid w:val="004D1C2E"/>
    <w:rsid w:val="004E566E"/>
    <w:rsid w:val="004E65FC"/>
    <w:rsid w:val="004E6655"/>
    <w:rsid w:val="004E7F3B"/>
    <w:rsid w:val="004F1A73"/>
    <w:rsid w:val="00504A58"/>
    <w:rsid w:val="0052017D"/>
    <w:rsid w:val="00542561"/>
    <w:rsid w:val="00547951"/>
    <w:rsid w:val="00555882"/>
    <w:rsid w:val="0058025B"/>
    <w:rsid w:val="00582BD8"/>
    <w:rsid w:val="00595F67"/>
    <w:rsid w:val="005A0CCD"/>
    <w:rsid w:val="005C5C2D"/>
    <w:rsid w:val="005D3785"/>
    <w:rsid w:val="005D713E"/>
    <w:rsid w:val="005E5F4F"/>
    <w:rsid w:val="005F2231"/>
    <w:rsid w:val="005F2E84"/>
    <w:rsid w:val="005F438A"/>
    <w:rsid w:val="005F7734"/>
    <w:rsid w:val="00600E62"/>
    <w:rsid w:val="00617B04"/>
    <w:rsid w:val="00621262"/>
    <w:rsid w:val="006376AE"/>
    <w:rsid w:val="00640B80"/>
    <w:rsid w:val="006435D7"/>
    <w:rsid w:val="00645024"/>
    <w:rsid w:val="0064622B"/>
    <w:rsid w:val="006467C3"/>
    <w:rsid w:val="00646F05"/>
    <w:rsid w:val="00647961"/>
    <w:rsid w:val="0067161F"/>
    <w:rsid w:val="00674537"/>
    <w:rsid w:val="00681A15"/>
    <w:rsid w:val="00682635"/>
    <w:rsid w:val="00684065"/>
    <w:rsid w:val="006850F4"/>
    <w:rsid w:val="0069327E"/>
    <w:rsid w:val="006938A8"/>
    <w:rsid w:val="006A0DE3"/>
    <w:rsid w:val="006A35C2"/>
    <w:rsid w:val="006B0BEA"/>
    <w:rsid w:val="006B4412"/>
    <w:rsid w:val="006B5FD9"/>
    <w:rsid w:val="006C288D"/>
    <w:rsid w:val="006D58EA"/>
    <w:rsid w:val="006E3B7E"/>
    <w:rsid w:val="006E6A19"/>
    <w:rsid w:val="007004FB"/>
    <w:rsid w:val="00701135"/>
    <w:rsid w:val="00701E33"/>
    <w:rsid w:val="00703025"/>
    <w:rsid w:val="0070436B"/>
    <w:rsid w:val="007372F2"/>
    <w:rsid w:val="00742149"/>
    <w:rsid w:val="00770F2D"/>
    <w:rsid w:val="00775297"/>
    <w:rsid w:val="007868C2"/>
    <w:rsid w:val="007946D6"/>
    <w:rsid w:val="0079509E"/>
    <w:rsid w:val="007C097D"/>
    <w:rsid w:val="007C6748"/>
    <w:rsid w:val="007E3404"/>
    <w:rsid w:val="007E59A1"/>
    <w:rsid w:val="007F2E3B"/>
    <w:rsid w:val="0080103F"/>
    <w:rsid w:val="00834ADB"/>
    <w:rsid w:val="00835221"/>
    <w:rsid w:val="00835B08"/>
    <w:rsid w:val="00861F4F"/>
    <w:rsid w:val="0087178B"/>
    <w:rsid w:val="00871CC3"/>
    <w:rsid w:val="00871F84"/>
    <w:rsid w:val="008900BB"/>
    <w:rsid w:val="008A25DA"/>
    <w:rsid w:val="008A2AFB"/>
    <w:rsid w:val="008A7EDB"/>
    <w:rsid w:val="008B3A1C"/>
    <w:rsid w:val="008B7E9A"/>
    <w:rsid w:val="008C04F4"/>
    <w:rsid w:val="008C7D79"/>
    <w:rsid w:val="008D2F58"/>
    <w:rsid w:val="008D58B3"/>
    <w:rsid w:val="008E3644"/>
    <w:rsid w:val="008E4AE4"/>
    <w:rsid w:val="0092042B"/>
    <w:rsid w:val="00927300"/>
    <w:rsid w:val="00930D6D"/>
    <w:rsid w:val="00931777"/>
    <w:rsid w:val="00935067"/>
    <w:rsid w:val="0094084B"/>
    <w:rsid w:val="009476A1"/>
    <w:rsid w:val="009477A8"/>
    <w:rsid w:val="00950D35"/>
    <w:rsid w:val="0096547C"/>
    <w:rsid w:val="00974156"/>
    <w:rsid w:val="009753B9"/>
    <w:rsid w:val="00994AA2"/>
    <w:rsid w:val="00996C61"/>
    <w:rsid w:val="009B1DEA"/>
    <w:rsid w:val="009C3074"/>
    <w:rsid w:val="009C7171"/>
    <w:rsid w:val="009D04B9"/>
    <w:rsid w:val="009D3058"/>
    <w:rsid w:val="009D4D30"/>
    <w:rsid w:val="009D5F4D"/>
    <w:rsid w:val="009E026D"/>
    <w:rsid w:val="009E29FB"/>
    <w:rsid w:val="009E3124"/>
    <w:rsid w:val="009F02EF"/>
    <w:rsid w:val="009F76EE"/>
    <w:rsid w:val="00A214D3"/>
    <w:rsid w:val="00A22E76"/>
    <w:rsid w:val="00A2579B"/>
    <w:rsid w:val="00A264E9"/>
    <w:rsid w:val="00A33471"/>
    <w:rsid w:val="00A50290"/>
    <w:rsid w:val="00A52A1D"/>
    <w:rsid w:val="00A55974"/>
    <w:rsid w:val="00A64D19"/>
    <w:rsid w:val="00A832A6"/>
    <w:rsid w:val="00A97141"/>
    <w:rsid w:val="00A97DE6"/>
    <w:rsid w:val="00AA0AFC"/>
    <w:rsid w:val="00AA50DC"/>
    <w:rsid w:val="00AA5210"/>
    <w:rsid w:val="00AC76E0"/>
    <w:rsid w:val="00AC7EAC"/>
    <w:rsid w:val="00AD3BD5"/>
    <w:rsid w:val="00AD42CE"/>
    <w:rsid w:val="00AD67B7"/>
    <w:rsid w:val="00AF09AB"/>
    <w:rsid w:val="00AF272C"/>
    <w:rsid w:val="00AF45E0"/>
    <w:rsid w:val="00B03359"/>
    <w:rsid w:val="00B050D0"/>
    <w:rsid w:val="00B0630B"/>
    <w:rsid w:val="00B225B4"/>
    <w:rsid w:val="00B248D5"/>
    <w:rsid w:val="00B25FB9"/>
    <w:rsid w:val="00B4451F"/>
    <w:rsid w:val="00B51249"/>
    <w:rsid w:val="00B51839"/>
    <w:rsid w:val="00B55AA1"/>
    <w:rsid w:val="00B57448"/>
    <w:rsid w:val="00B578A4"/>
    <w:rsid w:val="00B6040A"/>
    <w:rsid w:val="00B66056"/>
    <w:rsid w:val="00B72F38"/>
    <w:rsid w:val="00B73BC9"/>
    <w:rsid w:val="00B75334"/>
    <w:rsid w:val="00B864B2"/>
    <w:rsid w:val="00B86843"/>
    <w:rsid w:val="00B86A25"/>
    <w:rsid w:val="00B90C02"/>
    <w:rsid w:val="00B92F37"/>
    <w:rsid w:val="00BA275C"/>
    <w:rsid w:val="00BA3FCC"/>
    <w:rsid w:val="00BE11DF"/>
    <w:rsid w:val="00BF0E8F"/>
    <w:rsid w:val="00C048CE"/>
    <w:rsid w:val="00C117A3"/>
    <w:rsid w:val="00C12880"/>
    <w:rsid w:val="00C215F3"/>
    <w:rsid w:val="00C31E4C"/>
    <w:rsid w:val="00C42207"/>
    <w:rsid w:val="00C454F7"/>
    <w:rsid w:val="00C47E87"/>
    <w:rsid w:val="00C51393"/>
    <w:rsid w:val="00C53C15"/>
    <w:rsid w:val="00C553C4"/>
    <w:rsid w:val="00C56FB9"/>
    <w:rsid w:val="00C6505A"/>
    <w:rsid w:val="00C700A7"/>
    <w:rsid w:val="00C727D3"/>
    <w:rsid w:val="00C74E4A"/>
    <w:rsid w:val="00C75797"/>
    <w:rsid w:val="00C8337D"/>
    <w:rsid w:val="00C92672"/>
    <w:rsid w:val="00C95D0A"/>
    <w:rsid w:val="00CA0630"/>
    <w:rsid w:val="00CA4184"/>
    <w:rsid w:val="00CA60C2"/>
    <w:rsid w:val="00CA6EDF"/>
    <w:rsid w:val="00CB28A7"/>
    <w:rsid w:val="00CB6DF1"/>
    <w:rsid w:val="00CC21BA"/>
    <w:rsid w:val="00CC336F"/>
    <w:rsid w:val="00CC393F"/>
    <w:rsid w:val="00CD2C56"/>
    <w:rsid w:val="00CD2D3C"/>
    <w:rsid w:val="00CE47D5"/>
    <w:rsid w:val="00CE6458"/>
    <w:rsid w:val="00CF1E2A"/>
    <w:rsid w:val="00CF487B"/>
    <w:rsid w:val="00D019F0"/>
    <w:rsid w:val="00D05543"/>
    <w:rsid w:val="00D25901"/>
    <w:rsid w:val="00D36A11"/>
    <w:rsid w:val="00D418CA"/>
    <w:rsid w:val="00D442A5"/>
    <w:rsid w:val="00D54396"/>
    <w:rsid w:val="00D62545"/>
    <w:rsid w:val="00D66548"/>
    <w:rsid w:val="00D93175"/>
    <w:rsid w:val="00DA13D9"/>
    <w:rsid w:val="00DA4AD4"/>
    <w:rsid w:val="00DB636E"/>
    <w:rsid w:val="00DC1C92"/>
    <w:rsid w:val="00DD1893"/>
    <w:rsid w:val="00DE0A39"/>
    <w:rsid w:val="00DF1E17"/>
    <w:rsid w:val="00DF387D"/>
    <w:rsid w:val="00DF7175"/>
    <w:rsid w:val="00E00A41"/>
    <w:rsid w:val="00E111CA"/>
    <w:rsid w:val="00E20BEF"/>
    <w:rsid w:val="00E21A79"/>
    <w:rsid w:val="00E23C54"/>
    <w:rsid w:val="00E47564"/>
    <w:rsid w:val="00E50AA6"/>
    <w:rsid w:val="00E8614C"/>
    <w:rsid w:val="00E86395"/>
    <w:rsid w:val="00E951E0"/>
    <w:rsid w:val="00EA7C8A"/>
    <w:rsid w:val="00EB1255"/>
    <w:rsid w:val="00EB5075"/>
    <w:rsid w:val="00EB7DAF"/>
    <w:rsid w:val="00ED23C6"/>
    <w:rsid w:val="00ED3502"/>
    <w:rsid w:val="00EE0C20"/>
    <w:rsid w:val="00EF3FB9"/>
    <w:rsid w:val="00F00F6C"/>
    <w:rsid w:val="00F22908"/>
    <w:rsid w:val="00F22CB1"/>
    <w:rsid w:val="00F31842"/>
    <w:rsid w:val="00F41C86"/>
    <w:rsid w:val="00F42F94"/>
    <w:rsid w:val="00F524E6"/>
    <w:rsid w:val="00F54EA0"/>
    <w:rsid w:val="00F5629B"/>
    <w:rsid w:val="00F72B17"/>
    <w:rsid w:val="00F92CB8"/>
    <w:rsid w:val="00F936C7"/>
    <w:rsid w:val="00F94603"/>
    <w:rsid w:val="00F95B8B"/>
    <w:rsid w:val="00FA46F4"/>
    <w:rsid w:val="00FB578F"/>
    <w:rsid w:val="00FC0A73"/>
    <w:rsid w:val="00FC2913"/>
    <w:rsid w:val="00FD643F"/>
    <w:rsid w:val="00FE6383"/>
    <w:rsid w:val="00FE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8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">
    <w:name w:val="Body Text Indent 2"/>
    <w:basedOn w:val="a"/>
    <w:link w:val="20"/>
    <w:unhideWhenUsed/>
    <w:rsid w:val="00EB7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C3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387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387D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6850F4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rsid w:val="006850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0">
    <w:name w:val="Hyperlink"/>
    <w:uiPriority w:val="99"/>
    <w:unhideWhenUsed/>
    <w:rsid w:val="006850F4"/>
    <w:rPr>
      <w:color w:val="0000FF"/>
      <w:u w:val="single"/>
    </w:rPr>
  </w:style>
  <w:style w:type="character" w:styleId="af1">
    <w:name w:val="Strong"/>
    <w:qFormat/>
    <w:rsid w:val="006850F4"/>
    <w:rPr>
      <w:b/>
      <w:bCs/>
    </w:rPr>
  </w:style>
  <w:style w:type="paragraph" w:customStyle="1" w:styleId="western">
    <w:name w:val="western"/>
    <w:basedOn w:val="a"/>
    <w:rsid w:val="006850F4"/>
    <w:pPr>
      <w:spacing w:before="100" w:beforeAutospacing="1" w:after="100" w:afterAutospacing="1"/>
    </w:pPr>
  </w:style>
  <w:style w:type="paragraph" w:styleId="af2">
    <w:name w:val="Plain Text"/>
    <w:basedOn w:val="a"/>
    <w:link w:val="af3"/>
    <w:rsid w:val="006850F4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3">
    <w:name w:val="Текст Знак"/>
    <w:basedOn w:val="a0"/>
    <w:link w:val="af2"/>
    <w:rsid w:val="006850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rsid w:val="006850F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A17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1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1A17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005EF4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005E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5E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D643F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3177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317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9D5F4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D5F4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D5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D5F4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D5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Абзац списка2"/>
    <w:basedOn w:val="a"/>
    <w:uiPriority w:val="99"/>
    <w:rsid w:val="00ED3502"/>
    <w:pPr>
      <w:tabs>
        <w:tab w:val="left" w:pos="1787"/>
      </w:tabs>
      <w:suppressAutoHyphens/>
      <w:spacing w:line="276" w:lineRule="atLeast"/>
      <w:ind w:left="539" w:right="40"/>
      <w:jc w:val="both"/>
    </w:pPr>
    <w:rPr>
      <w:rFonts w:ascii="Calibri" w:eastAsia="DejaVu Sans" w:hAnsi="Calibri" w:cs="font299"/>
      <w:color w:val="00000A"/>
      <w:kern w:val="1"/>
      <w:sz w:val="22"/>
      <w:szCs w:val="22"/>
      <w:lang w:eastAsia="ar-SA"/>
    </w:rPr>
  </w:style>
  <w:style w:type="paragraph" w:styleId="af9">
    <w:name w:val="Normal (Web)"/>
    <w:basedOn w:val="a"/>
    <w:uiPriority w:val="99"/>
    <w:semiHidden/>
    <w:unhideWhenUsed/>
    <w:rsid w:val="00492D44"/>
    <w:pPr>
      <w:spacing w:before="100" w:beforeAutospacing="1" w:after="100" w:afterAutospacing="1"/>
    </w:pPr>
  </w:style>
  <w:style w:type="character" w:customStyle="1" w:styleId="c6">
    <w:name w:val="c6"/>
    <w:basedOn w:val="a0"/>
    <w:rsid w:val="00492D44"/>
  </w:style>
  <w:style w:type="character" w:customStyle="1" w:styleId="c15">
    <w:name w:val="c15"/>
    <w:basedOn w:val="a0"/>
    <w:rsid w:val="00492D44"/>
  </w:style>
  <w:style w:type="paragraph" w:styleId="afa">
    <w:name w:val="header"/>
    <w:basedOn w:val="a"/>
    <w:link w:val="afb"/>
    <w:uiPriority w:val="99"/>
    <w:unhideWhenUsed/>
    <w:rsid w:val="00647961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6479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8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70436B"/>
    <w:pPr>
      <w:spacing w:line="276" w:lineRule="auto"/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70436B"/>
    <w:pPr>
      <w:spacing w:after="100"/>
    </w:pPr>
  </w:style>
  <w:style w:type="character" w:customStyle="1" w:styleId="font11">
    <w:name w:val="font11"/>
    <w:rsid w:val="00E21A7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E21A79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E21A79"/>
  </w:style>
  <w:style w:type="paragraph" w:customStyle="1" w:styleId="centerspacing0">
    <w:name w:val="center_spacing0"/>
    <w:basedOn w:val="a"/>
    <w:rsid w:val="00E21A79"/>
    <w:pPr>
      <w:jc w:val="center"/>
    </w:pPr>
  </w:style>
  <w:style w:type="table" w:customStyle="1" w:styleId="Table">
    <w:name w:val="Table"/>
    <w:uiPriority w:val="99"/>
    <w:rsid w:val="00E21A79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styleId="afd">
    <w:name w:val="FollowedHyperlink"/>
    <w:basedOn w:val="a0"/>
    <w:uiPriority w:val="99"/>
    <w:semiHidden/>
    <w:unhideWhenUsed/>
    <w:rsid w:val="003842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8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">
    <w:name w:val="Body Text Indent 2"/>
    <w:basedOn w:val="a"/>
    <w:link w:val="20"/>
    <w:unhideWhenUsed/>
    <w:rsid w:val="00EB7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C3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387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387D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6850F4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rsid w:val="006850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0">
    <w:name w:val="Hyperlink"/>
    <w:uiPriority w:val="99"/>
    <w:unhideWhenUsed/>
    <w:rsid w:val="006850F4"/>
    <w:rPr>
      <w:color w:val="0000FF"/>
      <w:u w:val="single"/>
    </w:rPr>
  </w:style>
  <w:style w:type="character" w:styleId="af1">
    <w:name w:val="Strong"/>
    <w:qFormat/>
    <w:rsid w:val="006850F4"/>
    <w:rPr>
      <w:b/>
      <w:bCs/>
    </w:rPr>
  </w:style>
  <w:style w:type="paragraph" w:customStyle="1" w:styleId="western">
    <w:name w:val="western"/>
    <w:basedOn w:val="a"/>
    <w:rsid w:val="006850F4"/>
    <w:pPr>
      <w:spacing w:before="100" w:beforeAutospacing="1" w:after="100" w:afterAutospacing="1"/>
    </w:pPr>
  </w:style>
  <w:style w:type="paragraph" w:styleId="af2">
    <w:name w:val="Plain Text"/>
    <w:basedOn w:val="a"/>
    <w:link w:val="af3"/>
    <w:rsid w:val="006850F4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3">
    <w:name w:val="Текст Знак"/>
    <w:basedOn w:val="a0"/>
    <w:link w:val="af2"/>
    <w:rsid w:val="006850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rsid w:val="006850F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A1738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173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1A17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005EF4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005E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5E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D643F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3177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317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9D5F4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D5F4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D5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D5F4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D5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Абзац списка2"/>
    <w:basedOn w:val="a"/>
    <w:uiPriority w:val="99"/>
    <w:rsid w:val="00ED3502"/>
    <w:pPr>
      <w:tabs>
        <w:tab w:val="left" w:pos="1787"/>
      </w:tabs>
      <w:suppressAutoHyphens/>
      <w:spacing w:line="276" w:lineRule="atLeast"/>
      <w:ind w:left="539" w:right="40"/>
      <w:jc w:val="both"/>
    </w:pPr>
    <w:rPr>
      <w:rFonts w:ascii="Calibri" w:eastAsia="DejaVu Sans" w:hAnsi="Calibri" w:cs="font299"/>
      <w:color w:val="00000A"/>
      <w:kern w:val="1"/>
      <w:sz w:val="22"/>
      <w:szCs w:val="22"/>
      <w:lang w:eastAsia="ar-SA"/>
    </w:rPr>
  </w:style>
  <w:style w:type="paragraph" w:styleId="af9">
    <w:name w:val="Normal (Web)"/>
    <w:basedOn w:val="a"/>
    <w:uiPriority w:val="99"/>
    <w:semiHidden/>
    <w:unhideWhenUsed/>
    <w:rsid w:val="00492D44"/>
    <w:pPr>
      <w:spacing w:before="100" w:beforeAutospacing="1" w:after="100" w:afterAutospacing="1"/>
    </w:pPr>
  </w:style>
  <w:style w:type="character" w:customStyle="1" w:styleId="c6">
    <w:name w:val="c6"/>
    <w:basedOn w:val="a0"/>
    <w:rsid w:val="00492D44"/>
  </w:style>
  <w:style w:type="character" w:customStyle="1" w:styleId="c15">
    <w:name w:val="c15"/>
    <w:basedOn w:val="a0"/>
    <w:rsid w:val="00492D44"/>
  </w:style>
  <w:style w:type="paragraph" w:styleId="afa">
    <w:name w:val="header"/>
    <w:basedOn w:val="a"/>
    <w:link w:val="afb"/>
    <w:uiPriority w:val="99"/>
    <w:unhideWhenUsed/>
    <w:rsid w:val="00647961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6479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8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70436B"/>
    <w:pPr>
      <w:spacing w:line="276" w:lineRule="auto"/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70436B"/>
    <w:pPr>
      <w:spacing w:after="100"/>
    </w:pPr>
  </w:style>
  <w:style w:type="character" w:customStyle="1" w:styleId="font11">
    <w:name w:val="font11"/>
    <w:rsid w:val="00E21A7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E21A79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E21A79"/>
  </w:style>
  <w:style w:type="paragraph" w:customStyle="1" w:styleId="centerspacing0">
    <w:name w:val="center_spacing0"/>
    <w:basedOn w:val="a"/>
    <w:rsid w:val="00E21A79"/>
    <w:pPr>
      <w:jc w:val="center"/>
    </w:pPr>
  </w:style>
  <w:style w:type="table" w:customStyle="1" w:styleId="Table">
    <w:name w:val="Table"/>
    <w:uiPriority w:val="99"/>
    <w:rsid w:val="00E21A79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7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68830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115396" TargetMode="External"/><Relationship Id="rId39" Type="http://schemas.openxmlformats.org/officeDocument/2006/relationships/hyperlink" Target="http://www.youtube.com/watch?v=DPloBQFhvB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" TargetMode="External"/><Relationship Id="rId34" Type="http://schemas.openxmlformats.org/officeDocument/2006/relationships/hyperlink" Target="http://biblioclub.ru/index.php?page=book&amp;id=210652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5142" TargetMode="External"/><Relationship Id="rId17" Type="http://schemas.openxmlformats.org/officeDocument/2006/relationships/hyperlink" Target="http://biblioclub.ru/index.php?page=book&amp;id=494234" TargetMode="External"/><Relationship Id="rId25" Type="http://schemas.openxmlformats.org/officeDocument/2006/relationships/hyperlink" Target="http://biblioclub.ru/index.php?page=book&amp;id=472329" TargetMode="External"/><Relationship Id="rId33" Type="http://schemas.openxmlformats.org/officeDocument/2006/relationships/hyperlink" Target="http://biblioclub.ru/index.php?page=book&amp;id=274599" TargetMode="External"/><Relationship Id="rId38" Type="http://schemas.openxmlformats.org/officeDocument/2006/relationships/hyperlink" Target="http://www.youtube.com/watch?v=Dvhk_I-Bpl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0312" TargetMode="External"/><Relationship Id="rId20" Type="http://schemas.openxmlformats.org/officeDocument/2006/relationships/hyperlink" Target="http://window.edu.ru" TargetMode="External"/><Relationship Id="rId29" Type="http://schemas.openxmlformats.org/officeDocument/2006/relationships/hyperlink" Target="http://biblioclub.ru/index.php?page=book&amp;id=461553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6247" TargetMode="External"/><Relationship Id="rId24" Type="http://schemas.openxmlformats.org/officeDocument/2006/relationships/hyperlink" Target="http://biblioclub.ru/index.php?page=book_red&amp;id=491423" TargetMode="External"/><Relationship Id="rId32" Type="http://schemas.openxmlformats.org/officeDocument/2006/relationships/hyperlink" Target="http://biblioclub.ru/index.php?page=book&amp;id=457140" TargetMode="External"/><Relationship Id="rId37" Type="http://schemas.openxmlformats.org/officeDocument/2006/relationships/hyperlink" Target="http://www.youtube.com/watch?v=GNBjRk8MyFM" TargetMode="External"/><Relationship Id="rId40" Type="http://schemas.openxmlformats.org/officeDocument/2006/relationships/hyperlink" Target="http://www.youtube.com/watch?v=TQLsi9yqjU4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3176" TargetMode="External"/><Relationship Id="rId23" Type="http://schemas.openxmlformats.org/officeDocument/2006/relationships/hyperlink" Target="http://biblioclub.ru/index.php?page=book&amp;id=442107" TargetMode="External"/><Relationship Id="rId28" Type="http://schemas.openxmlformats.org/officeDocument/2006/relationships/hyperlink" Target="http://biblioclub.ru/index.php?page=book&amp;id=115397" TargetMode="External"/><Relationship Id="rId36" Type="http://schemas.openxmlformats.org/officeDocument/2006/relationships/hyperlink" Target="https://moodle.mininuniver.ru/course/view.php?id=1572" TargetMode="External"/><Relationship Id="rId10" Type="http://schemas.openxmlformats.org/officeDocument/2006/relationships/hyperlink" Target="http://biblioclub.ru/index.php?page=book&amp;id=446491" TargetMode="External"/><Relationship Id="rId19" Type="http://schemas.openxmlformats.org/officeDocument/2006/relationships/hyperlink" Target="http://www.elibrary.ru" TargetMode="External"/><Relationship Id="rId31" Type="http://schemas.openxmlformats.org/officeDocument/2006/relationships/hyperlink" Target="http://biblioclub.ru/index.php?page=book&amp;id=4975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3870" TargetMode="External"/><Relationship Id="rId14" Type="http://schemas.openxmlformats.org/officeDocument/2006/relationships/hyperlink" Target="http://biblioclub.ru/index.php?page=book&amp;id=235672" TargetMode="External"/><Relationship Id="rId22" Type="http://schemas.openxmlformats.org/officeDocument/2006/relationships/hyperlink" Target="http://biblioclub.ru/index.php?page=book_red&amp;id=428337" TargetMode="External"/><Relationship Id="rId27" Type="http://schemas.openxmlformats.org/officeDocument/2006/relationships/hyperlink" Target="http://biblioclub.ru/index.php?page=book&amp;id=471571" TargetMode="External"/><Relationship Id="rId30" Type="http://schemas.openxmlformats.org/officeDocument/2006/relationships/hyperlink" Target="http://biblioclub.ru/index.php?page=book&amp;id=494313" TargetMode="External"/><Relationship Id="rId35" Type="http://schemas.openxmlformats.org/officeDocument/2006/relationships/hyperlink" Target="http://biblioclub.ru/index.php?page=book&amp;id=115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A3982-0E2C-400B-9FA5-0E687490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30</Pages>
  <Words>10227</Words>
  <Characters>58300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Ирина</cp:lastModifiedBy>
  <cp:revision>28</cp:revision>
  <cp:lastPrinted>2019-10-16T12:06:00Z</cp:lastPrinted>
  <dcterms:created xsi:type="dcterms:W3CDTF">2019-09-18T09:29:00Z</dcterms:created>
  <dcterms:modified xsi:type="dcterms:W3CDTF">2021-09-12T14:39:00Z</dcterms:modified>
</cp:coreProperties>
</file>